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2C8D" w14:textId="77777777" w:rsidR="00B957A3" w:rsidRPr="009F330C" w:rsidRDefault="0002180A" w:rsidP="00B957A3">
      <w:pPr>
        <w:pStyle w:val="Sinespaciado"/>
        <w:jc w:val="center"/>
        <w:rPr>
          <w:b/>
          <w:bCs/>
          <w:sz w:val="32"/>
          <w:szCs w:val="32"/>
          <w:lang w:val="es-ES"/>
        </w:rPr>
      </w:pPr>
      <w:r w:rsidRPr="009F330C">
        <w:rPr>
          <w:b/>
          <w:bCs/>
          <w:sz w:val="32"/>
          <w:szCs w:val="32"/>
          <w:lang w:val="es-ES"/>
        </w:rPr>
        <w:t xml:space="preserve">Playa del Carmen </w:t>
      </w:r>
      <w:r w:rsidR="00B957A3" w:rsidRPr="009F330C">
        <w:rPr>
          <w:b/>
          <w:bCs/>
          <w:sz w:val="32"/>
          <w:szCs w:val="32"/>
          <w:lang w:val="es-ES"/>
        </w:rPr>
        <w:t xml:space="preserve">se ha convertido en un espectacular marco para el </w:t>
      </w:r>
    </w:p>
    <w:p w14:paraId="2CA0BFFF" w14:textId="05F2252F" w:rsidR="0044221E" w:rsidRPr="009F330C" w:rsidRDefault="00B957A3" w:rsidP="00B957A3">
      <w:pPr>
        <w:pStyle w:val="Sinespaciado"/>
        <w:jc w:val="center"/>
        <w:rPr>
          <w:b/>
          <w:bCs/>
          <w:sz w:val="32"/>
          <w:szCs w:val="32"/>
          <w:lang w:val="es-ES"/>
        </w:rPr>
      </w:pPr>
      <w:r w:rsidRPr="009F330C">
        <w:rPr>
          <w:b/>
          <w:bCs/>
          <w:sz w:val="32"/>
          <w:szCs w:val="32"/>
          <w:lang w:val="es-ES"/>
        </w:rPr>
        <w:t xml:space="preserve">turismo de </w:t>
      </w:r>
      <w:r w:rsidR="00BB2BB1">
        <w:rPr>
          <w:b/>
          <w:bCs/>
          <w:sz w:val="32"/>
          <w:szCs w:val="32"/>
          <w:lang w:val="es-ES"/>
        </w:rPr>
        <w:t>grupos</w:t>
      </w:r>
      <w:r w:rsidR="00ED0E73" w:rsidRPr="009F330C">
        <w:rPr>
          <w:b/>
          <w:bCs/>
          <w:sz w:val="32"/>
          <w:szCs w:val="32"/>
          <w:lang w:val="es-ES"/>
        </w:rPr>
        <w:t>, convenciones e incentivos</w:t>
      </w:r>
      <w:r w:rsidRPr="009F330C">
        <w:rPr>
          <w:b/>
          <w:bCs/>
          <w:sz w:val="32"/>
          <w:szCs w:val="32"/>
          <w:lang w:val="es-ES"/>
        </w:rPr>
        <w:t xml:space="preserve"> </w:t>
      </w:r>
    </w:p>
    <w:p w14:paraId="5424660C" w14:textId="77777777" w:rsidR="000125DF" w:rsidRDefault="000125DF" w:rsidP="00D468AC">
      <w:pPr>
        <w:pStyle w:val="Sinespaciado"/>
        <w:rPr>
          <w:lang w:val="es-ES"/>
        </w:rPr>
      </w:pPr>
    </w:p>
    <w:p w14:paraId="45DEEB32" w14:textId="70F8DE5C" w:rsidR="008F1A67" w:rsidRDefault="009F330C" w:rsidP="00D468AC">
      <w:pPr>
        <w:pStyle w:val="Sinespaciado"/>
        <w:rPr>
          <w:lang w:val="es-ES"/>
        </w:rPr>
      </w:pPr>
      <w:r>
        <w:rPr>
          <w:noProof/>
          <w:lang w:val="es-ES"/>
        </w:rPr>
        <w:drawing>
          <wp:inline distT="0" distB="0" distL="0" distR="0" wp14:anchorId="167750C2" wp14:editId="3E4A103E">
            <wp:extent cx="5942033" cy="2997640"/>
            <wp:effectExtent l="0" t="0" r="1905" b="0"/>
            <wp:docPr id="5090937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93745" name="Picture 509093745"/>
                    <pic:cNvPicPr/>
                  </pic:nvPicPr>
                  <pic:blipFill rotWithShape="1">
                    <a:blip r:embed="rId8" cstate="print">
                      <a:extLst>
                        <a:ext uri="{28A0092B-C50C-407E-A947-70E740481C1C}">
                          <a14:useLocalDpi xmlns:a14="http://schemas.microsoft.com/office/drawing/2010/main" val="0"/>
                        </a:ext>
                      </a:extLst>
                    </a:blip>
                    <a:srcRect t="16963" b="15772"/>
                    <a:stretch/>
                  </pic:blipFill>
                  <pic:spPr bwMode="auto">
                    <a:xfrm>
                      <a:off x="0" y="0"/>
                      <a:ext cx="5943600" cy="2998430"/>
                    </a:xfrm>
                    <a:prstGeom prst="rect">
                      <a:avLst/>
                    </a:prstGeom>
                    <a:ln>
                      <a:noFill/>
                    </a:ln>
                    <a:extLst>
                      <a:ext uri="{53640926-AAD7-44D8-BBD7-CCE9431645EC}">
                        <a14:shadowObscured xmlns:a14="http://schemas.microsoft.com/office/drawing/2010/main"/>
                      </a:ext>
                    </a:extLst>
                  </pic:spPr>
                </pic:pic>
              </a:graphicData>
            </a:graphic>
          </wp:inline>
        </w:drawing>
      </w:r>
    </w:p>
    <w:p w14:paraId="38BEED4A" w14:textId="77777777" w:rsidR="008F1A67" w:rsidRDefault="008F1A67" w:rsidP="00D468AC">
      <w:pPr>
        <w:pStyle w:val="Sinespaciado"/>
        <w:rPr>
          <w:lang w:val="es-ES"/>
        </w:rPr>
      </w:pPr>
    </w:p>
    <w:p w14:paraId="6C859352" w14:textId="490F4032" w:rsidR="002F0B6B" w:rsidRPr="009F330C" w:rsidRDefault="00B957A3" w:rsidP="00DF4069">
      <w:pPr>
        <w:pStyle w:val="NormalWeb"/>
        <w:shd w:val="clear" w:color="auto" w:fill="FFFFFF"/>
        <w:spacing w:before="0" w:beforeAutospacing="0" w:after="360" w:afterAutospacing="0"/>
        <w:jc w:val="center"/>
        <w:rPr>
          <w:rFonts w:asciiTheme="minorHAnsi" w:hAnsiTheme="minorHAnsi" w:cstheme="minorHAnsi"/>
          <w:b/>
          <w:bCs/>
          <w:i/>
          <w:iCs/>
          <w:color w:val="0C0C0C"/>
          <w:sz w:val="28"/>
          <w:szCs w:val="28"/>
          <w:lang w:val="es-ES"/>
        </w:rPr>
      </w:pPr>
      <w:r w:rsidRPr="009F330C">
        <w:rPr>
          <w:rFonts w:asciiTheme="minorHAnsi" w:hAnsiTheme="minorHAnsi" w:cstheme="minorHAnsi"/>
          <w:b/>
          <w:bCs/>
          <w:color w:val="0C0C0C"/>
          <w:sz w:val="28"/>
          <w:szCs w:val="28"/>
        </w:rPr>
        <w:t xml:space="preserve">La </w:t>
      </w:r>
      <w:r w:rsidRPr="009F330C">
        <w:rPr>
          <w:rFonts w:asciiTheme="minorHAnsi" w:hAnsiTheme="minorHAnsi" w:cstheme="minorHAnsi"/>
          <w:b/>
          <w:bCs/>
          <w:i/>
          <w:iCs/>
          <w:color w:val="0C0C0C"/>
          <w:sz w:val="28"/>
          <w:szCs w:val="28"/>
        </w:rPr>
        <w:t xml:space="preserve">Riviera Maya se </w:t>
      </w:r>
      <w:r w:rsidRPr="009F330C">
        <w:rPr>
          <w:rFonts w:asciiTheme="minorHAnsi" w:hAnsiTheme="minorHAnsi" w:cstheme="minorHAnsi"/>
          <w:b/>
          <w:bCs/>
          <w:i/>
          <w:iCs/>
          <w:color w:val="0C0C0C"/>
          <w:sz w:val="28"/>
          <w:szCs w:val="28"/>
          <w:lang w:val="es-ES"/>
        </w:rPr>
        <w:t xml:space="preserve">ha </w:t>
      </w:r>
      <w:r w:rsidRPr="009F330C">
        <w:rPr>
          <w:rFonts w:asciiTheme="minorHAnsi" w:hAnsiTheme="minorHAnsi" w:cstheme="minorHAnsi"/>
          <w:b/>
          <w:bCs/>
          <w:i/>
          <w:iCs/>
          <w:color w:val="0C0C0C"/>
          <w:sz w:val="28"/>
          <w:szCs w:val="28"/>
        </w:rPr>
        <w:t xml:space="preserve">posicionando a nivel nacional e internacional como líder indiscutible </w:t>
      </w:r>
      <w:r w:rsidR="00ED0E73" w:rsidRPr="009F330C">
        <w:rPr>
          <w:rFonts w:asciiTheme="minorHAnsi" w:hAnsiTheme="minorHAnsi" w:cstheme="minorHAnsi"/>
          <w:b/>
          <w:bCs/>
          <w:i/>
          <w:iCs/>
          <w:color w:val="0C0C0C"/>
          <w:sz w:val="28"/>
          <w:szCs w:val="28"/>
          <w:lang w:val="es-ES"/>
        </w:rPr>
        <w:t xml:space="preserve">en el segmento de </w:t>
      </w:r>
      <w:r w:rsidR="00F40860">
        <w:rPr>
          <w:rFonts w:asciiTheme="minorHAnsi" w:hAnsiTheme="minorHAnsi" w:cstheme="minorHAnsi"/>
          <w:b/>
          <w:bCs/>
          <w:i/>
          <w:iCs/>
          <w:color w:val="0C0C0C"/>
          <w:sz w:val="28"/>
          <w:szCs w:val="28"/>
          <w:lang w:val="es-ES"/>
        </w:rPr>
        <w:t>convencione</w:t>
      </w:r>
      <w:r w:rsidR="00ED0E73" w:rsidRPr="009F330C">
        <w:rPr>
          <w:rFonts w:asciiTheme="minorHAnsi" w:hAnsiTheme="minorHAnsi" w:cstheme="minorHAnsi"/>
          <w:b/>
          <w:bCs/>
          <w:i/>
          <w:iCs/>
          <w:color w:val="0C0C0C"/>
          <w:sz w:val="28"/>
          <w:szCs w:val="28"/>
          <w:lang w:val="es-ES"/>
        </w:rPr>
        <w:t>s</w:t>
      </w:r>
    </w:p>
    <w:p w14:paraId="4E577D21" w14:textId="594D21FB" w:rsidR="00ED0E73" w:rsidRPr="00ED0E73" w:rsidRDefault="00B957A3" w:rsidP="001C4AFD">
      <w:pPr>
        <w:pStyle w:val="NormalWeb"/>
        <w:shd w:val="clear" w:color="auto" w:fill="FFFFFF"/>
        <w:spacing w:before="0" w:beforeAutospacing="0" w:after="360" w:afterAutospacing="0"/>
        <w:jc w:val="both"/>
        <w:rPr>
          <w:rFonts w:asciiTheme="minorHAnsi" w:hAnsiTheme="minorHAnsi" w:cstheme="minorHAnsi"/>
          <w:color w:val="0C0C0C"/>
          <w:shd w:val="clear" w:color="auto" w:fill="FFFFFF"/>
          <w:lang w:val="es-ES"/>
        </w:rPr>
      </w:pPr>
      <w:r w:rsidRPr="00B957A3">
        <w:rPr>
          <w:rFonts w:asciiTheme="minorHAnsi" w:hAnsiTheme="minorHAnsi" w:cstheme="minorHAnsi"/>
          <w:color w:val="0C0C0C"/>
          <w:lang w:val="es-ES"/>
        </w:rPr>
        <w:t xml:space="preserve">Te damos </w:t>
      </w:r>
      <w:r w:rsidR="009F330C">
        <w:rPr>
          <w:rFonts w:asciiTheme="minorHAnsi" w:hAnsiTheme="minorHAnsi" w:cstheme="minorHAnsi"/>
          <w:color w:val="0C0C0C"/>
          <w:lang w:val="es-ES"/>
        </w:rPr>
        <w:t>las principales razones:</w:t>
      </w:r>
    </w:p>
    <w:p w14:paraId="30C1EE13" w14:textId="5D350787" w:rsidR="006B1F2E" w:rsidRPr="00F40860" w:rsidRDefault="006B1F2E" w:rsidP="001C4AFD">
      <w:pPr>
        <w:pStyle w:val="Sinespaciado"/>
        <w:jc w:val="both"/>
        <w:rPr>
          <w:sz w:val="28"/>
          <w:lang w:val="es-419"/>
        </w:rPr>
      </w:pPr>
      <w:r w:rsidRPr="00F40860">
        <w:rPr>
          <w:lang w:val="es-419"/>
        </w:rPr>
        <w:t xml:space="preserve">Accesibilidad: </w:t>
      </w:r>
      <w:r w:rsidR="0073239C">
        <w:rPr>
          <w:lang w:val="es-419"/>
        </w:rPr>
        <w:t>S</w:t>
      </w:r>
      <w:r w:rsidRPr="00F40860">
        <w:rPr>
          <w:lang w:val="es-419"/>
        </w:rPr>
        <w:t xml:space="preserve">e encuentra en una ubicación estratégica en la Riviera Maya, lo que lo convierte en un lugar </w:t>
      </w:r>
      <w:r w:rsidR="00AE66CF">
        <w:rPr>
          <w:lang w:val="es-ES"/>
        </w:rPr>
        <w:t xml:space="preserve">de </w:t>
      </w:r>
      <w:r w:rsidR="00AE66CF" w:rsidRPr="00AE66CF">
        <w:rPr>
          <w:lang w:val="es-ES"/>
        </w:rPr>
        <w:t>fá</w:t>
      </w:r>
      <w:r w:rsidR="00AE66CF">
        <w:rPr>
          <w:lang w:val="es-ES"/>
        </w:rPr>
        <w:t xml:space="preserve">cil acceso </w:t>
      </w:r>
      <w:r w:rsidR="006F3575">
        <w:rPr>
          <w:lang w:val="es-ES"/>
        </w:rPr>
        <w:t>p</w:t>
      </w:r>
      <w:r w:rsidRPr="00F40860">
        <w:rPr>
          <w:lang w:val="es-419"/>
        </w:rPr>
        <w:t xml:space="preserve">ara los viajeros </w:t>
      </w:r>
      <w:r w:rsidR="00082814">
        <w:rPr>
          <w:lang w:val="es-ES"/>
        </w:rPr>
        <w:t xml:space="preserve">nacionales e </w:t>
      </w:r>
      <w:r w:rsidRPr="00F40860">
        <w:rPr>
          <w:lang w:val="es-419"/>
        </w:rPr>
        <w:t xml:space="preserve">internacionales. El Aeropuerto Internacional de Cancún se encuentra a solo </w:t>
      </w:r>
      <w:r w:rsidR="00AE66CF">
        <w:rPr>
          <w:lang w:val="es-ES"/>
        </w:rPr>
        <w:t>50 m</w:t>
      </w:r>
      <w:r w:rsidRPr="00F40860">
        <w:rPr>
          <w:lang w:val="es-419"/>
        </w:rPr>
        <w:t>in</w:t>
      </w:r>
      <w:r w:rsidR="0073239C">
        <w:rPr>
          <w:lang w:val="es-419"/>
        </w:rPr>
        <w:t>utos</w:t>
      </w:r>
      <w:r w:rsidRPr="00F40860">
        <w:rPr>
          <w:lang w:val="es-419"/>
        </w:rPr>
        <w:t xml:space="preserve"> de distancia </w:t>
      </w:r>
      <w:r w:rsidR="005138B0" w:rsidRPr="005138B0">
        <w:rPr>
          <w:lang w:val="es-ES"/>
        </w:rPr>
        <w:t xml:space="preserve">con </w:t>
      </w:r>
      <w:r w:rsidR="005138B0" w:rsidRPr="00F40860">
        <w:rPr>
          <w:rStyle w:val="Textoennegrita"/>
          <w:rFonts w:cstheme="minorHAnsi"/>
          <w:b w:val="0"/>
          <w:bCs w:val="0"/>
          <w:color w:val="000000" w:themeColor="text1"/>
          <w:szCs w:val="23"/>
          <w:bdr w:val="none" w:sz="0" w:space="0" w:color="auto" w:frame="1"/>
          <w:shd w:val="clear" w:color="auto" w:fill="FFFFFF"/>
          <w:lang w:val="es-419"/>
        </w:rPr>
        <w:t xml:space="preserve">conexiones internacionales </w:t>
      </w:r>
      <w:r w:rsidR="005138B0" w:rsidRPr="009B6758">
        <w:rPr>
          <w:rStyle w:val="Textoennegrita"/>
          <w:rFonts w:cstheme="minorHAnsi"/>
          <w:b w:val="0"/>
          <w:bCs w:val="0"/>
          <w:color w:val="000000" w:themeColor="text1"/>
          <w:szCs w:val="23"/>
          <w:bdr w:val="none" w:sz="0" w:space="0" w:color="auto" w:frame="1"/>
          <w:shd w:val="clear" w:color="auto" w:fill="FFFFFF"/>
          <w:lang w:val="es-ES"/>
        </w:rPr>
        <w:t>y vuelos</w:t>
      </w:r>
      <w:r w:rsidR="005138B0" w:rsidRPr="00F40860">
        <w:rPr>
          <w:rFonts w:cstheme="minorHAnsi"/>
          <w:b/>
          <w:bCs/>
          <w:color w:val="000000" w:themeColor="text1"/>
          <w:szCs w:val="23"/>
          <w:shd w:val="clear" w:color="auto" w:fill="FFFFFF"/>
          <w:lang w:val="es-419"/>
        </w:rPr>
        <w:t xml:space="preserve"> </w:t>
      </w:r>
      <w:r w:rsidR="005138B0" w:rsidRPr="00F40860">
        <w:rPr>
          <w:rFonts w:cstheme="minorHAnsi"/>
          <w:color w:val="000000" w:themeColor="text1"/>
          <w:szCs w:val="23"/>
          <w:shd w:val="clear" w:color="auto" w:fill="FFFFFF"/>
          <w:lang w:val="es-419"/>
        </w:rPr>
        <w:t xml:space="preserve">directos a toda la República Mexicana, Estados Unidos, Canadá, y muchas capitales de Europa como París, Madrid, Berlín, Londres o </w:t>
      </w:r>
      <w:r w:rsidR="00B957A3" w:rsidRPr="009B6758">
        <w:rPr>
          <w:rFonts w:cstheme="minorHAnsi"/>
          <w:color w:val="000000" w:themeColor="text1"/>
          <w:szCs w:val="23"/>
          <w:shd w:val="clear" w:color="auto" w:fill="FFFFFF"/>
          <w:lang w:val="es-ES"/>
        </w:rPr>
        <w:t>Frankfurt.</w:t>
      </w:r>
      <w:r w:rsidR="005138B0" w:rsidRPr="00F40860">
        <w:rPr>
          <w:rFonts w:cstheme="minorHAnsi"/>
          <w:color w:val="000000" w:themeColor="text1"/>
          <w:szCs w:val="23"/>
          <w:shd w:val="clear" w:color="auto" w:fill="FFFFFF"/>
          <w:lang w:val="es-419"/>
        </w:rPr>
        <w:t xml:space="preserve"> Las principales aerolíneas de todo el mundo vuelan a Cancún. </w:t>
      </w:r>
    </w:p>
    <w:p w14:paraId="10FB3D36" w14:textId="77777777" w:rsidR="00777116" w:rsidRPr="00F40860" w:rsidRDefault="00777116" w:rsidP="001C4AFD">
      <w:pPr>
        <w:pStyle w:val="Sinespaciado"/>
        <w:jc w:val="both"/>
        <w:rPr>
          <w:lang w:val="es-419"/>
        </w:rPr>
      </w:pPr>
    </w:p>
    <w:p w14:paraId="4ED896CF" w14:textId="7A07B64B" w:rsidR="00777116" w:rsidRPr="00F40860" w:rsidRDefault="006B1F2E" w:rsidP="001C4AFD">
      <w:pPr>
        <w:pStyle w:val="Sinespaciado"/>
        <w:jc w:val="both"/>
        <w:rPr>
          <w:lang w:val="es-419"/>
        </w:rPr>
      </w:pPr>
      <w:r w:rsidRPr="00F40860">
        <w:rPr>
          <w:lang w:val="es-419"/>
        </w:rPr>
        <w:t xml:space="preserve">Infraestructura de alta calidad: </w:t>
      </w:r>
      <w:r w:rsidR="0002180A" w:rsidRPr="00F40860">
        <w:rPr>
          <w:lang w:val="es-419"/>
        </w:rPr>
        <w:t>Cuenta con 20,000 habitaciones distribuidas en 50 hoteles y resorts con modernas instalaciones y facilidades para eventos y reuniones; ofrece 31,230 m2 (327,746 sq. ft.)  de espacio para grupos, convenciones, congresos, eventos corporativos y exhibiciones</w:t>
      </w:r>
      <w:r w:rsidR="0002180A" w:rsidRPr="00F40860">
        <w:rPr>
          <w:rFonts w:ascii="Arial" w:hAnsi="Arial" w:cs="Arial"/>
          <w:color w:val="58595B"/>
          <w:sz w:val="27"/>
          <w:szCs w:val="27"/>
          <w:lang w:val="es-419"/>
        </w:rPr>
        <w:t>.</w:t>
      </w:r>
    </w:p>
    <w:p w14:paraId="56F8E170" w14:textId="77777777" w:rsidR="0002180A" w:rsidRPr="00F40860" w:rsidRDefault="0002180A" w:rsidP="001C4AFD">
      <w:pPr>
        <w:pStyle w:val="Sinespaciado"/>
        <w:jc w:val="both"/>
        <w:rPr>
          <w:lang w:val="es-419"/>
        </w:rPr>
      </w:pPr>
    </w:p>
    <w:p w14:paraId="46DC0564" w14:textId="53EA16E7" w:rsidR="006B1F2E" w:rsidRPr="00F40860" w:rsidRDefault="006B1F2E" w:rsidP="001C4AFD">
      <w:pPr>
        <w:pStyle w:val="Sinespaciado"/>
        <w:jc w:val="both"/>
        <w:rPr>
          <w:lang w:val="es-419"/>
        </w:rPr>
      </w:pPr>
      <w:r w:rsidRPr="00F40860">
        <w:rPr>
          <w:lang w:val="es-419"/>
        </w:rPr>
        <w:t>Entorno natural: Playa del Carmen se encuentra en una zona de gran belleza natural, con playas espectaculares, selva, cenotes y una gran variedad de lugares turísticos cercanos. Estos elementos crean un ambiente relajado y agradable para los asistentes a los eventos, lo que puede contribuir a una experiencia más agradable y productiva.</w:t>
      </w:r>
    </w:p>
    <w:p w14:paraId="37374B0C" w14:textId="77777777" w:rsidR="00777116" w:rsidRPr="00F40860" w:rsidRDefault="00777116" w:rsidP="001C4AFD">
      <w:pPr>
        <w:pStyle w:val="Sinespaciado"/>
        <w:jc w:val="both"/>
        <w:rPr>
          <w:lang w:val="es-419"/>
        </w:rPr>
      </w:pPr>
    </w:p>
    <w:p w14:paraId="01C7AAEB" w14:textId="14C1F53F" w:rsidR="006B1F2E" w:rsidRPr="00F40860" w:rsidRDefault="006B1F2E" w:rsidP="001C4AFD">
      <w:pPr>
        <w:pStyle w:val="Sinespaciado"/>
        <w:jc w:val="both"/>
        <w:rPr>
          <w:lang w:val="es-419"/>
        </w:rPr>
      </w:pPr>
      <w:r w:rsidRPr="00F40860">
        <w:rPr>
          <w:lang w:val="es-419"/>
        </w:rPr>
        <w:lastRenderedPageBreak/>
        <w:t xml:space="preserve">Diversidad de actividades: La ciudad ofrece una gran variedad de actividades de </w:t>
      </w:r>
      <w:r w:rsidR="00B55A32" w:rsidRPr="00F40860">
        <w:rPr>
          <w:lang w:val="es-419"/>
        </w:rPr>
        <w:t>entretenimiento</w:t>
      </w:r>
      <w:r w:rsidRPr="00F40860">
        <w:rPr>
          <w:lang w:val="es-419"/>
        </w:rPr>
        <w:t xml:space="preserve"> para los asistentes a los eventos, como deportes acuáticos, visitas a lugares turísticos cercanos, actividades de aventura, compras, entre otros. Esto puede aumentar la satisfacción de los </w:t>
      </w:r>
      <w:r w:rsidR="001C4AFD">
        <w:rPr>
          <w:lang w:val="es-419"/>
        </w:rPr>
        <w:t>invitados</w:t>
      </w:r>
      <w:r w:rsidRPr="00F40860">
        <w:rPr>
          <w:lang w:val="es-419"/>
        </w:rPr>
        <w:t xml:space="preserve"> y hacer</w:t>
      </w:r>
      <w:r w:rsidR="002549DD">
        <w:rPr>
          <w:lang w:val="es-ES"/>
        </w:rPr>
        <w:t xml:space="preserve"> de su experiencia algo inolvidable. </w:t>
      </w:r>
      <w:r w:rsidRPr="00F40860">
        <w:rPr>
          <w:lang w:val="es-419"/>
        </w:rPr>
        <w:t xml:space="preserve"> </w:t>
      </w:r>
    </w:p>
    <w:p w14:paraId="39DFD4B9" w14:textId="77777777" w:rsidR="00777116" w:rsidRPr="00F40860" w:rsidRDefault="00777116" w:rsidP="001C4AFD">
      <w:pPr>
        <w:pStyle w:val="Sinespaciado"/>
        <w:jc w:val="both"/>
        <w:rPr>
          <w:lang w:val="es-419"/>
        </w:rPr>
      </w:pPr>
    </w:p>
    <w:p w14:paraId="63F4A7D3" w14:textId="5486D03C" w:rsidR="006B1F2E" w:rsidRPr="00F40860" w:rsidRDefault="00AE66CF" w:rsidP="001C4AFD">
      <w:pPr>
        <w:pStyle w:val="Sinespaciado"/>
        <w:jc w:val="both"/>
        <w:rPr>
          <w:lang w:val="es-419"/>
        </w:rPr>
      </w:pPr>
      <w:r>
        <w:rPr>
          <w:lang w:val="es-ES"/>
        </w:rPr>
        <w:t>Tradiciones</w:t>
      </w:r>
      <w:r w:rsidR="006B1F2E" w:rsidRPr="00F40860">
        <w:rPr>
          <w:lang w:val="es-419"/>
        </w:rPr>
        <w:t xml:space="preserve"> y gastronomía: </w:t>
      </w:r>
      <w:r>
        <w:rPr>
          <w:lang w:val="es-ES"/>
        </w:rPr>
        <w:t>La</w:t>
      </w:r>
      <w:r w:rsidR="00B55A32">
        <w:rPr>
          <w:lang w:val="es-ES"/>
        </w:rPr>
        <w:t xml:space="preserve"> oferta culinaria </w:t>
      </w:r>
      <w:r>
        <w:rPr>
          <w:lang w:val="es-ES"/>
        </w:rPr>
        <w:t xml:space="preserve">tiene una gran influencia en la cultura maya </w:t>
      </w:r>
      <w:r w:rsidR="00B55A32">
        <w:rPr>
          <w:lang w:val="es-ES"/>
        </w:rPr>
        <w:t>y la fusión de sabores internacionales</w:t>
      </w:r>
      <w:r w:rsidR="006B1F2E" w:rsidRPr="00F40860">
        <w:rPr>
          <w:lang w:val="es-419"/>
        </w:rPr>
        <w:t>. Esto puede contribuir a la creación de un ambiente más acogedor y enriquecedor para los asistentes a los eventos.</w:t>
      </w:r>
    </w:p>
    <w:p w14:paraId="59BA4639" w14:textId="77777777" w:rsidR="00777116" w:rsidRPr="00F40860" w:rsidRDefault="00777116" w:rsidP="001C4AFD">
      <w:pPr>
        <w:pStyle w:val="Sinespaciado"/>
        <w:jc w:val="both"/>
        <w:rPr>
          <w:lang w:val="es-419"/>
        </w:rPr>
      </w:pPr>
    </w:p>
    <w:p w14:paraId="57649C1A" w14:textId="23AF5963" w:rsidR="00082814" w:rsidRPr="002F0B6B" w:rsidRDefault="00082814" w:rsidP="001C4AFD">
      <w:pPr>
        <w:pStyle w:val="Sinespaciado"/>
        <w:jc w:val="both"/>
        <w:rPr>
          <w:lang w:val="es-ES"/>
        </w:rPr>
      </w:pPr>
      <w:r w:rsidRPr="00F40860">
        <w:rPr>
          <w:lang w:val="es-419"/>
        </w:rPr>
        <w:t xml:space="preserve">Todos estos factores hacen de Playa del Carmen una opción atractiva para los organizadores de eventos que buscan una experiencia única para </w:t>
      </w:r>
      <w:r w:rsidR="002F0B6B">
        <w:rPr>
          <w:lang w:val="es-ES"/>
        </w:rPr>
        <w:t>todos los participantes.</w:t>
      </w:r>
    </w:p>
    <w:p w14:paraId="7602F293" w14:textId="77777777" w:rsidR="002254AA" w:rsidRPr="00F40860" w:rsidRDefault="002254AA" w:rsidP="001C4AFD">
      <w:pPr>
        <w:pStyle w:val="Sinespaciado"/>
        <w:jc w:val="both"/>
        <w:rPr>
          <w:lang w:val="es-419"/>
        </w:rPr>
      </w:pPr>
    </w:p>
    <w:p w14:paraId="3F7EB35B" w14:textId="6EBF78D4" w:rsidR="00400C72" w:rsidRDefault="00400C72" w:rsidP="001C4AFD">
      <w:pPr>
        <w:pStyle w:val="Sinespaciado"/>
        <w:jc w:val="both"/>
        <w:rPr>
          <w:lang w:val="es-ES"/>
        </w:rPr>
      </w:pPr>
      <w:r w:rsidRPr="00F40860">
        <w:rPr>
          <w:b/>
          <w:bCs/>
          <w:lang w:val="es-419"/>
        </w:rPr>
        <w:t>Grand Hyatt Playa del Carmen</w:t>
      </w:r>
      <w:r w:rsidRPr="00F40860">
        <w:rPr>
          <w:lang w:val="es-419"/>
        </w:rPr>
        <w:t xml:space="preserve"> es un hotel de lujo </w:t>
      </w:r>
      <w:r w:rsidR="005539BB">
        <w:rPr>
          <w:lang w:val="es-ES"/>
        </w:rPr>
        <w:t xml:space="preserve">con </w:t>
      </w:r>
      <w:r w:rsidR="00584766">
        <w:rPr>
          <w:lang w:val="es-ES"/>
        </w:rPr>
        <w:t>3</w:t>
      </w:r>
      <w:r w:rsidR="00543950">
        <w:rPr>
          <w:lang w:val="es-ES"/>
        </w:rPr>
        <w:t>1</w:t>
      </w:r>
      <w:r w:rsidR="00584766">
        <w:rPr>
          <w:lang w:val="es-ES"/>
        </w:rPr>
        <w:t>4 habitaciones</w:t>
      </w:r>
      <w:r w:rsidR="005539BB">
        <w:rPr>
          <w:lang w:val="es-ES"/>
        </w:rPr>
        <w:t xml:space="preserve"> y 36 suites, </w:t>
      </w:r>
      <w:r w:rsidRPr="00F40860">
        <w:rPr>
          <w:lang w:val="es-419"/>
        </w:rPr>
        <w:t xml:space="preserve">ubicado </w:t>
      </w:r>
      <w:r w:rsidR="005539BB">
        <w:rPr>
          <w:lang w:val="es-ES"/>
        </w:rPr>
        <w:t>a unos pasos de</w:t>
      </w:r>
      <w:r w:rsidRPr="00F40860">
        <w:rPr>
          <w:lang w:val="es-419"/>
        </w:rPr>
        <w:t xml:space="preserve"> </w:t>
      </w:r>
      <w:r w:rsidR="00541014">
        <w:rPr>
          <w:lang w:val="es-ES"/>
        </w:rPr>
        <w:t>la Quinta Avenida,</w:t>
      </w:r>
      <w:r w:rsidRPr="00F40860">
        <w:rPr>
          <w:lang w:val="es-419"/>
        </w:rPr>
        <w:t xml:space="preserve"> </w:t>
      </w:r>
      <w:r w:rsidR="005539BB">
        <w:rPr>
          <w:lang w:val="es-ES"/>
        </w:rPr>
        <w:t xml:space="preserve">con un gran valor arquitectónico y cultural </w:t>
      </w:r>
      <w:r w:rsidRPr="00F40860">
        <w:rPr>
          <w:lang w:val="es-419"/>
        </w:rPr>
        <w:t xml:space="preserve">que ofrece una amplia variedad de opciones para eventos de negocios y convenciones. Ya sea </w:t>
      </w:r>
      <w:r w:rsidR="00543950">
        <w:rPr>
          <w:lang w:val="es-ES"/>
        </w:rPr>
        <w:t>que se trate de una</w:t>
      </w:r>
      <w:r w:rsidRPr="00F40860">
        <w:rPr>
          <w:lang w:val="es-419"/>
        </w:rPr>
        <w:t xml:space="preserve"> reunión ejecutiva </w:t>
      </w:r>
      <w:r w:rsidR="00543950">
        <w:rPr>
          <w:lang w:val="es-ES"/>
        </w:rPr>
        <w:t xml:space="preserve">más </w:t>
      </w:r>
      <w:r w:rsidRPr="00F40860">
        <w:rPr>
          <w:lang w:val="es-419"/>
        </w:rPr>
        <w:t xml:space="preserve">íntima o un evento de gran escala, Grand Hyatt Playa del Carmen tiene </w:t>
      </w:r>
      <w:r w:rsidR="001C5B58">
        <w:rPr>
          <w:lang w:val="es-ES"/>
        </w:rPr>
        <w:t xml:space="preserve">la infraestructura y </w:t>
      </w:r>
      <w:r w:rsidR="00584766">
        <w:rPr>
          <w:lang w:val="es-ES"/>
        </w:rPr>
        <w:t xml:space="preserve">capacidad </w:t>
      </w:r>
      <w:r w:rsidR="001C5B58">
        <w:rPr>
          <w:lang w:val="es-ES"/>
        </w:rPr>
        <w:t xml:space="preserve">para realizar eventos personalizados y de primer nivel. </w:t>
      </w:r>
    </w:p>
    <w:p w14:paraId="2C16C1C1" w14:textId="77777777" w:rsidR="006226EF" w:rsidRDefault="006226EF" w:rsidP="001C4AFD">
      <w:pPr>
        <w:pStyle w:val="Sinespaciado"/>
        <w:jc w:val="both"/>
        <w:rPr>
          <w:lang w:val="es-ES"/>
        </w:rPr>
      </w:pPr>
    </w:p>
    <w:p w14:paraId="46A4B6C9" w14:textId="3B42CFE4" w:rsidR="006226EF" w:rsidRPr="001C5B58" w:rsidRDefault="006226EF" w:rsidP="001C4AFD">
      <w:pPr>
        <w:pStyle w:val="Sinespaciado"/>
        <w:jc w:val="both"/>
        <w:rPr>
          <w:lang w:val="es-ES"/>
        </w:rPr>
      </w:pPr>
      <w:r>
        <w:rPr>
          <w:noProof/>
          <w:lang w:val="es-ES"/>
        </w:rPr>
        <w:drawing>
          <wp:inline distT="0" distB="0" distL="0" distR="0" wp14:anchorId="37F4EC67" wp14:editId="4383A696">
            <wp:extent cx="3065947" cy="1872000"/>
            <wp:effectExtent l="0" t="0" r="0" b="0"/>
            <wp:docPr id="666398669" name="Picture 210" descr="A picture containing ceiling, indoor, counte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398669" name="Picture 210" descr="A picture containing ceiling, indoor, counter, severa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947" cy="1872000"/>
                    </a:xfrm>
                    <a:prstGeom prst="rect">
                      <a:avLst/>
                    </a:prstGeom>
                  </pic:spPr>
                </pic:pic>
              </a:graphicData>
            </a:graphic>
          </wp:inline>
        </w:drawing>
      </w:r>
      <w:r w:rsidR="00306FAE">
        <w:rPr>
          <w:lang w:val="es-ES"/>
        </w:rPr>
        <w:t xml:space="preserve">   </w:t>
      </w:r>
      <w:r w:rsidR="008F1A67">
        <w:rPr>
          <w:noProof/>
          <w:lang w:val="es-ES"/>
        </w:rPr>
        <w:drawing>
          <wp:inline distT="0" distB="0" distL="0" distR="0" wp14:anchorId="783BC8D2" wp14:editId="7BD9A602">
            <wp:extent cx="2810263" cy="1872000"/>
            <wp:effectExtent l="0" t="0" r="0" b="0"/>
            <wp:docPr id="984745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45249" name="Picture 9847452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0263" cy="1872000"/>
                    </a:xfrm>
                    <a:prstGeom prst="rect">
                      <a:avLst/>
                    </a:prstGeom>
                  </pic:spPr>
                </pic:pic>
              </a:graphicData>
            </a:graphic>
          </wp:inline>
        </w:drawing>
      </w:r>
    </w:p>
    <w:p w14:paraId="5C759867" w14:textId="77777777" w:rsidR="006E7C65" w:rsidRPr="00F40860" w:rsidRDefault="006E7C65" w:rsidP="001C4AFD">
      <w:pPr>
        <w:pStyle w:val="Sinespaciado"/>
        <w:jc w:val="both"/>
        <w:rPr>
          <w:lang w:val="es-419"/>
        </w:rPr>
      </w:pPr>
    </w:p>
    <w:p w14:paraId="23CCE983" w14:textId="4C2B9CFB" w:rsidR="004F6B04" w:rsidRDefault="00400C72" w:rsidP="001C4AFD">
      <w:pPr>
        <w:pStyle w:val="Sinespaciado"/>
        <w:jc w:val="both"/>
        <w:rPr>
          <w:lang w:val="es-ES"/>
        </w:rPr>
      </w:pPr>
      <w:r w:rsidRPr="00F40860">
        <w:rPr>
          <w:lang w:val="es-419"/>
        </w:rPr>
        <w:t xml:space="preserve">El hotel cuenta con más de </w:t>
      </w:r>
      <w:r w:rsidR="00541014">
        <w:rPr>
          <w:lang w:val="es-ES"/>
        </w:rPr>
        <w:t>2,000</w:t>
      </w:r>
      <w:r w:rsidR="006E7C65">
        <w:rPr>
          <w:lang w:val="es-ES"/>
        </w:rPr>
        <w:t xml:space="preserve"> m2</w:t>
      </w:r>
      <w:r w:rsidRPr="00F40860">
        <w:rPr>
          <w:lang w:val="es-419"/>
        </w:rPr>
        <w:t xml:space="preserve"> de espacio</w:t>
      </w:r>
      <w:r w:rsidR="00082814">
        <w:rPr>
          <w:lang w:val="es-ES"/>
        </w:rPr>
        <w:t>s</w:t>
      </w:r>
      <w:r w:rsidR="00DE7645">
        <w:rPr>
          <w:lang w:val="es-ES"/>
        </w:rPr>
        <w:t xml:space="preserve"> techado</w:t>
      </w:r>
      <w:r w:rsidR="00082814">
        <w:rPr>
          <w:lang w:val="es-ES"/>
        </w:rPr>
        <w:t>s</w:t>
      </w:r>
      <w:r w:rsidR="00DE7645">
        <w:rPr>
          <w:lang w:val="es-ES"/>
        </w:rPr>
        <w:t xml:space="preserve"> o al aire libre</w:t>
      </w:r>
      <w:r w:rsidRPr="00F40860">
        <w:rPr>
          <w:lang w:val="es-419"/>
        </w:rPr>
        <w:t xml:space="preserve"> para eventos, </w:t>
      </w:r>
      <w:r w:rsidR="00541014">
        <w:rPr>
          <w:lang w:val="es-ES"/>
        </w:rPr>
        <w:t xml:space="preserve">desde salas de reuniones personalizadas con vistas a los </w:t>
      </w:r>
      <w:r w:rsidR="00543950">
        <w:rPr>
          <w:lang w:val="es-ES"/>
        </w:rPr>
        <w:t xml:space="preserve">impresionantes </w:t>
      </w:r>
      <w:r w:rsidR="00584766">
        <w:rPr>
          <w:lang w:val="es-ES"/>
        </w:rPr>
        <w:t xml:space="preserve">manglares </w:t>
      </w:r>
      <w:r w:rsidR="00541014">
        <w:rPr>
          <w:lang w:val="es-ES"/>
        </w:rPr>
        <w:t xml:space="preserve">e iluminación </w:t>
      </w:r>
      <w:r w:rsidR="00541014" w:rsidRPr="00543950">
        <w:rPr>
          <w:lang w:val="es-ES"/>
        </w:rPr>
        <w:t>natural</w:t>
      </w:r>
      <w:r w:rsidR="004F6B04">
        <w:rPr>
          <w:lang w:val="es-ES"/>
        </w:rPr>
        <w:t>;</w:t>
      </w:r>
      <w:r w:rsidR="00541014">
        <w:rPr>
          <w:lang w:val="es-ES"/>
        </w:rPr>
        <w:t xml:space="preserve"> espacios al aire libre y frente al mar</w:t>
      </w:r>
      <w:r w:rsidR="00082814">
        <w:rPr>
          <w:lang w:val="es-ES"/>
        </w:rPr>
        <w:t>,</w:t>
      </w:r>
      <w:r w:rsidR="00541014">
        <w:rPr>
          <w:lang w:val="es-ES"/>
        </w:rPr>
        <w:t xml:space="preserve"> ideales para incentivar la creatividad </w:t>
      </w:r>
      <w:r w:rsidR="004F6B04">
        <w:rPr>
          <w:lang w:val="es-ES"/>
        </w:rPr>
        <w:t>o realizar un cóctel;</w:t>
      </w:r>
      <w:r w:rsidR="00541014">
        <w:rPr>
          <w:lang w:val="es-ES"/>
        </w:rPr>
        <w:t xml:space="preserve"> hasta </w:t>
      </w:r>
      <w:r w:rsidR="004F6B04">
        <w:rPr>
          <w:lang w:val="es-ES"/>
        </w:rPr>
        <w:t xml:space="preserve">amplios </w:t>
      </w:r>
      <w:r w:rsidR="00541014">
        <w:rPr>
          <w:lang w:val="es-ES"/>
        </w:rPr>
        <w:t xml:space="preserve">salones </w:t>
      </w:r>
      <w:r w:rsidRPr="00F40860">
        <w:rPr>
          <w:lang w:val="es-419"/>
        </w:rPr>
        <w:t>con tecnología de vanguardia, como proyectores de alta definición, pantallas gigantes</w:t>
      </w:r>
      <w:r w:rsidR="001C5B58">
        <w:rPr>
          <w:lang w:val="es-ES"/>
        </w:rPr>
        <w:t>,</w:t>
      </w:r>
      <w:r w:rsidRPr="00F40860">
        <w:rPr>
          <w:lang w:val="es-419"/>
        </w:rPr>
        <w:t xml:space="preserve"> sistemas de sonido de última generación</w:t>
      </w:r>
      <w:r w:rsidR="00DE7645">
        <w:rPr>
          <w:lang w:val="es-ES"/>
        </w:rPr>
        <w:t xml:space="preserve"> y asesoría </w:t>
      </w:r>
      <w:r w:rsidR="00082814">
        <w:rPr>
          <w:lang w:val="es-ES"/>
        </w:rPr>
        <w:t>en</w:t>
      </w:r>
      <w:r w:rsidR="00DE7645">
        <w:rPr>
          <w:lang w:val="es-ES"/>
        </w:rPr>
        <w:t xml:space="preserve"> conectividad de redes, </w:t>
      </w:r>
      <w:r w:rsidR="00082814">
        <w:rPr>
          <w:lang w:val="es-ES"/>
        </w:rPr>
        <w:t xml:space="preserve">lo cual </w:t>
      </w:r>
      <w:r w:rsidR="00DE7645">
        <w:rPr>
          <w:lang w:val="es-ES"/>
        </w:rPr>
        <w:t>ofrece el escenario ideal para realizar todo tipo de evento.</w:t>
      </w:r>
      <w:r w:rsidR="008E1B6A">
        <w:rPr>
          <w:lang w:val="es-ES"/>
        </w:rPr>
        <w:t xml:space="preserve"> </w:t>
      </w:r>
    </w:p>
    <w:p w14:paraId="49341946" w14:textId="77777777" w:rsidR="009207FA" w:rsidRDefault="009207FA" w:rsidP="001C4AFD">
      <w:pPr>
        <w:pStyle w:val="Sinespaciado"/>
        <w:jc w:val="both"/>
        <w:rPr>
          <w:lang w:val="es-ES"/>
        </w:rPr>
      </w:pPr>
    </w:p>
    <w:p w14:paraId="338D1F7E" w14:textId="70E26CD4" w:rsidR="009207FA" w:rsidRDefault="009207FA" w:rsidP="001C4AFD">
      <w:pPr>
        <w:pStyle w:val="Sinespaciado"/>
        <w:jc w:val="both"/>
        <w:rPr>
          <w:lang w:val="es-ES"/>
        </w:rPr>
      </w:pPr>
      <w:r>
        <w:rPr>
          <w:lang w:val="es-ES"/>
        </w:rPr>
        <w:t>La organización y logística está siempre acompañada de la asistencia profesional de los coordinadores de eventos del hotel que logran</w:t>
      </w:r>
      <w:r w:rsidR="00543950">
        <w:rPr>
          <w:lang w:val="es-ES"/>
        </w:rPr>
        <w:t xml:space="preserve"> superar las expectativas de sus organizadores para que </w:t>
      </w:r>
      <w:r>
        <w:rPr>
          <w:lang w:val="es-ES"/>
        </w:rPr>
        <w:t xml:space="preserve">cada participante viva experiencias memorables y regrese con una actitud positiva y productiva. </w:t>
      </w:r>
    </w:p>
    <w:p w14:paraId="562FA852" w14:textId="39DCEB39" w:rsidR="004F6B04" w:rsidRDefault="004F6B04" w:rsidP="001C4AFD">
      <w:pPr>
        <w:pStyle w:val="Sinespaciado"/>
        <w:jc w:val="both"/>
        <w:rPr>
          <w:lang w:val="es-ES"/>
        </w:rPr>
      </w:pPr>
    </w:p>
    <w:p w14:paraId="53F03182" w14:textId="2BDF3712" w:rsidR="004F6B04" w:rsidRPr="004F6B04" w:rsidRDefault="00082814" w:rsidP="001C4AFD">
      <w:pPr>
        <w:pStyle w:val="Sinespaciado"/>
        <w:jc w:val="both"/>
        <w:rPr>
          <w:lang w:val="es-ES"/>
        </w:rPr>
      </w:pPr>
      <w:r>
        <w:rPr>
          <w:lang w:val="es-ES"/>
        </w:rPr>
        <w:t>Disfrutar una deliciosa</w:t>
      </w:r>
      <w:r w:rsidR="00DE7645">
        <w:rPr>
          <w:lang w:val="es-ES"/>
        </w:rPr>
        <w:t xml:space="preserve"> comida entre colegas </w:t>
      </w:r>
      <w:r w:rsidR="004F6B04" w:rsidRPr="00F40860">
        <w:rPr>
          <w:lang w:val="es-419"/>
        </w:rPr>
        <w:t xml:space="preserve">es importante </w:t>
      </w:r>
      <w:r w:rsidR="001C5B58">
        <w:rPr>
          <w:lang w:val="es-ES"/>
        </w:rPr>
        <w:t xml:space="preserve">para la integración de los participantes y </w:t>
      </w:r>
      <w:r w:rsidR="004F6B04" w:rsidRPr="00F40860">
        <w:rPr>
          <w:lang w:val="es-419"/>
        </w:rPr>
        <w:t>crear un ambiente más relajado y amigable,</w:t>
      </w:r>
      <w:r w:rsidR="00543950">
        <w:rPr>
          <w:lang w:val="es-ES"/>
        </w:rPr>
        <w:t xml:space="preserve"> Grand Hyatt Playa del Carmen cuenta con un gran equipo culinario que ofrece e</w:t>
      </w:r>
      <w:r w:rsidR="00E04CA5">
        <w:rPr>
          <w:lang w:val="es-ES"/>
        </w:rPr>
        <w:t xml:space="preserve">legantes montajes </w:t>
      </w:r>
      <w:r w:rsidR="00543950">
        <w:rPr>
          <w:lang w:val="es-ES"/>
        </w:rPr>
        <w:t>y</w:t>
      </w:r>
      <w:r w:rsidR="00E04CA5">
        <w:rPr>
          <w:lang w:val="es-ES"/>
        </w:rPr>
        <w:t xml:space="preserve"> banquetes personalizados, </w:t>
      </w:r>
      <w:r w:rsidR="004F6B04">
        <w:rPr>
          <w:lang w:val="es-ES"/>
        </w:rPr>
        <w:t>fusiona</w:t>
      </w:r>
      <w:r w:rsidR="00543950">
        <w:rPr>
          <w:lang w:val="es-ES"/>
        </w:rPr>
        <w:t>ndo lo mejor de los</w:t>
      </w:r>
      <w:r w:rsidR="004F6B04">
        <w:rPr>
          <w:lang w:val="es-ES"/>
        </w:rPr>
        <w:t xml:space="preserve"> sabores locales </w:t>
      </w:r>
      <w:r w:rsidR="00543950">
        <w:rPr>
          <w:lang w:val="es-ES"/>
        </w:rPr>
        <w:t>e</w:t>
      </w:r>
      <w:r w:rsidR="004F6B04">
        <w:rPr>
          <w:lang w:val="es-ES"/>
        </w:rPr>
        <w:t xml:space="preserve"> internacionales.</w:t>
      </w:r>
    </w:p>
    <w:p w14:paraId="3713442B" w14:textId="03C29C42" w:rsidR="00466166" w:rsidRPr="00466166" w:rsidRDefault="00E261BB" w:rsidP="001C4AFD">
      <w:pPr>
        <w:pStyle w:val="Sinespaciado"/>
        <w:tabs>
          <w:tab w:val="left" w:pos="5975"/>
        </w:tabs>
        <w:jc w:val="both"/>
        <w:rPr>
          <w:lang w:val="es-ES"/>
        </w:rPr>
      </w:pPr>
      <w:r>
        <w:rPr>
          <w:lang w:val="es-ES"/>
        </w:rPr>
        <w:lastRenderedPageBreak/>
        <w:tab/>
      </w:r>
    </w:p>
    <w:p w14:paraId="06CF5F59" w14:textId="2B9D9B32" w:rsidR="009207FA" w:rsidRPr="00F40860" w:rsidRDefault="00400C72" w:rsidP="001C4AFD">
      <w:pPr>
        <w:pStyle w:val="Sinespaciado"/>
        <w:jc w:val="both"/>
        <w:rPr>
          <w:lang w:val="es-419"/>
        </w:rPr>
      </w:pPr>
      <w:r w:rsidRPr="00F40860">
        <w:rPr>
          <w:lang w:val="es-419"/>
        </w:rPr>
        <w:t xml:space="preserve">Grand Hyatt Playa del Carmen también ofrece una amplia variedad de servicios y comodidades para asegurarse de que </w:t>
      </w:r>
      <w:r w:rsidR="005539BB">
        <w:rPr>
          <w:lang w:val="es-ES"/>
        </w:rPr>
        <w:t xml:space="preserve">cada </w:t>
      </w:r>
      <w:r w:rsidRPr="00F40860">
        <w:rPr>
          <w:lang w:val="es-419"/>
        </w:rPr>
        <w:t xml:space="preserve">evento sea un éxito. Los </w:t>
      </w:r>
      <w:r w:rsidR="005539BB">
        <w:rPr>
          <w:lang w:val="es-ES"/>
        </w:rPr>
        <w:t>invitados</w:t>
      </w:r>
      <w:r w:rsidRPr="00F40860">
        <w:rPr>
          <w:lang w:val="es-419"/>
        </w:rPr>
        <w:t xml:space="preserve"> pueden disfrutar de una </w:t>
      </w:r>
      <w:r w:rsidR="00936FF7">
        <w:rPr>
          <w:lang w:val="es-ES"/>
        </w:rPr>
        <w:t>experiencia gastronómica</w:t>
      </w:r>
      <w:r w:rsidR="002549DD">
        <w:rPr>
          <w:lang w:val="es-ES"/>
        </w:rPr>
        <w:t xml:space="preserve"> </w:t>
      </w:r>
      <w:r w:rsidR="001C4AFD">
        <w:rPr>
          <w:lang w:val="es-ES"/>
        </w:rPr>
        <w:t xml:space="preserve">inolvidable </w:t>
      </w:r>
      <w:r w:rsidR="002549DD">
        <w:rPr>
          <w:lang w:val="es-ES"/>
        </w:rPr>
        <w:t>e</w:t>
      </w:r>
      <w:r w:rsidR="00936FF7">
        <w:rPr>
          <w:lang w:val="es-ES"/>
        </w:rPr>
        <w:t xml:space="preserve">n los </w:t>
      </w:r>
      <w:r w:rsidRPr="00F40860">
        <w:rPr>
          <w:lang w:val="es-419"/>
        </w:rPr>
        <w:t>restauran</w:t>
      </w:r>
      <w:r w:rsidR="00936FF7">
        <w:rPr>
          <w:lang w:val="es-ES"/>
        </w:rPr>
        <w:t xml:space="preserve">tes del hotel; </w:t>
      </w:r>
      <w:r w:rsidRPr="00F40860">
        <w:rPr>
          <w:lang w:val="es-419"/>
        </w:rPr>
        <w:t xml:space="preserve"> relajarse </w:t>
      </w:r>
      <w:r w:rsidR="00936FF7">
        <w:rPr>
          <w:lang w:val="es-ES"/>
        </w:rPr>
        <w:t>y renovarse e</w:t>
      </w:r>
      <w:r w:rsidRPr="00F40860">
        <w:rPr>
          <w:lang w:val="es-419"/>
        </w:rPr>
        <w:t xml:space="preserve">n el </w:t>
      </w:r>
      <w:r w:rsidR="006E7C65">
        <w:rPr>
          <w:lang w:val="es-ES"/>
        </w:rPr>
        <w:t xml:space="preserve">Cenote </w:t>
      </w:r>
      <w:r w:rsidR="00541014">
        <w:rPr>
          <w:lang w:val="es-ES"/>
        </w:rPr>
        <w:t>S</w:t>
      </w:r>
      <w:r w:rsidRPr="00F40860">
        <w:rPr>
          <w:lang w:val="es-419"/>
        </w:rPr>
        <w:t>pa</w:t>
      </w:r>
      <w:r w:rsidR="006E7C65">
        <w:rPr>
          <w:lang w:val="es-ES"/>
        </w:rPr>
        <w:t xml:space="preserve"> cuyas cabinas </w:t>
      </w:r>
      <w:r w:rsidR="002549DD">
        <w:rPr>
          <w:lang w:val="es-ES"/>
        </w:rPr>
        <w:t>están rodeadas del manglar preservado, creando un</w:t>
      </w:r>
      <w:r w:rsidR="00115E06">
        <w:rPr>
          <w:lang w:val="es-ES"/>
        </w:rPr>
        <w:t xml:space="preserve">a sensación indescriptible </w:t>
      </w:r>
      <w:r w:rsidR="002549DD">
        <w:rPr>
          <w:lang w:val="es-ES"/>
        </w:rPr>
        <w:t xml:space="preserve">de paz y conexión con la naturaleza, ofreciendo </w:t>
      </w:r>
      <w:r w:rsidR="006E7C65">
        <w:rPr>
          <w:lang w:val="es-ES"/>
        </w:rPr>
        <w:t xml:space="preserve"> </w:t>
      </w:r>
      <w:r w:rsidR="006E7C65" w:rsidRPr="002549DD">
        <w:rPr>
          <w:lang w:val="es-ES"/>
        </w:rPr>
        <w:t>tratamientos clásicos y de la región</w:t>
      </w:r>
      <w:r w:rsidR="00082814">
        <w:rPr>
          <w:lang w:val="es-ES"/>
        </w:rPr>
        <w:t>;</w:t>
      </w:r>
      <w:r w:rsidR="00466166">
        <w:rPr>
          <w:lang w:val="es-ES"/>
        </w:rPr>
        <w:t xml:space="preserve"> realizar actividades para fomentar el trabajo en equipo, como un recorrido en bicicleta o un tour en kayak</w:t>
      </w:r>
      <w:r w:rsidR="00082814">
        <w:rPr>
          <w:lang w:val="es-ES"/>
        </w:rPr>
        <w:t xml:space="preserve">; </w:t>
      </w:r>
      <w:r w:rsidR="00466166" w:rsidRPr="00F40860">
        <w:rPr>
          <w:lang w:val="es-419"/>
        </w:rPr>
        <w:t>disfrutar de las playas de arena blanca y el agua cristalina del Caribe durante su tiempo libre</w:t>
      </w:r>
      <w:r w:rsidR="00DF4069">
        <w:rPr>
          <w:lang w:val="es-419"/>
        </w:rPr>
        <w:t xml:space="preserve">, así como </w:t>
      </w:r>
      <w:r w:rsidR="00466166" w:rsidRPr="00F40860">
        <w:rPr>
          <w:lang w:val="es-419"/>
        </w:rPr>
        <w:t xml:space="preserve">explorar la </w:t>
      </w:r>
      <w:r w:rsidR="0022585A" w:rsidRPr="00F40860">
        <w:rPr>
          <w:lang w:val="es-419"/>
        </w:rPr>
        <w:t xml:space="preserve">ciudad </w:t>
      </w:r>
      <w:r w:rsidR="0022585A">
        <w:rPr>
          <w:lang w:val="es-419"/>
        </w:rPr>
        <w:t xml:space="preserve">y su </w:t>
      </w:r>
      <w:r w:rsidR="00466166" w:rsidRPr="00F40860">
        <w:rPr>
          <w:lang w:val="es-419"/>
        </w:rPr>
        <w:t>vibrante vida nocturna</w:t>
      </w:r>
      <w:r w:rsidR="0022585A">
        <w:rPr>
          <w:lang w:val="es-419"/>
        </w:rPr>
        <w:t>.</w:t>
      </w:r>
    </w:p>
    <w:p w14:paraId="1BE2A879" w14:textId="77777777" w:rsidR="002549DD" w:rsidRPr="00F40860" w:rsidRDefault="002549DD" w:rsidP="001C4AFD">
      <w:pPr>
        <w:pStyle w:val="Sinespaciado"/>
        <w:jc w:val="both"/>
        <w:rPr>
          <w:lang w:val="es-419"/>
        </w:rPr>
      </w:pPr>
    </w:p>
    <w:p w14:paraId="2005EDCB" w14:textId="45ADBFF6" w:rsidR="002549DD" w:rsidRPr="00F40860" w:rsidRDefault="002549DD" w:rsidP="001C4AFD">
      <w:pPr>
        <w:pStyle w:val="Sinespaciado"/>
        <w:jc w:val="both"/>
        <w:rPr>
          <w:rFonts w:cstheme="minorHAnsi"/>
          <w:lang w:val="es-419"/>
        </w:rPr>
      </w:pPr>
      <w:r w:rsidRPr="002549DD">
        <w:rPr>
          <w:rFonts w:cstheme="minorHAnsi"/>
          <w:color w:val="000000"/>
          <w:lang w:val="es-ES"/>
        </w:rPr>
        <w:t xml:space="preserve">Por esto y más, el Caribe Mexicano es la opción ideal para el turismo de </w:t>
      </w:r>
      <w:r w:rsidR="00984F6D">
        <w:rPr>
          <w:rFonts w:cstheme="minorHAnsi"/>
          <w:color w:val="000000"/>
          <w:lang w:val="es-ES"/>
        </w:rPr>
        <w:t>grupos</w:t>
      </w:r>
      <w:r w:rsidRPr="002549DD">
        <w:rPr>
          <w:rFonts w:cstheme="minorHAnsi"/>
          <w:color w:val="000000"/>
          <w:lang w:val="es-ES"/>
        </w:rPr>
        <w:t>, convenciones e incentivos y Grand Hyatt Playa del Carmen es la elección perfecta para hacer su visión realidad.</w:t>
      </w:r>
    </w:p>
    <w:p w14:paraId="31240536" w14:textId="77777777" w:rsidR="003A4EF2" w:rsidRDefault="003A4EF2" w:rsidP="001C4AFD">
      <w:pPr>
        <w:pStyle w:val="Sinespaciado"/>
        <w:jc w:val="both"/>
        <w:rPr>
          <w:lang w:val="es-ES"/>
        </w:rPr>
      </w:pPr>
    </w:p>
    <w:p w14:paraId="1FD00815" w14:textId="77777777" w:rsidR="006226EF" w:rsidRPr="00A36040" w:rsidRDefault="006226EF" w:rsidP="001C4AFD">
      <w:pPr>
        <w:jc w:val="both"/>
        <w:rPr>
          <w:rFonts w:cstheme="minorHAnsi"/>
          <w:lang w:val="es-MX" w:eastAsia="es-MX"/>
        </w:rPr>
      </w:pPr>
      <w:r w:rsidRPr="00A36040">
        <w:rPr>
          <w:rFonts w:cstheme="minorHAnsi"/>
          <w:lang w:val="es-MX" w:eastAsia="es-MX"/>
        </w:rPr>
        <w:t>Para conocer más sobre Grand Hyatt Playa del Carmen Resort visita:</w:t>
      </w:r>
    </w:p>
    <w:p w14:paraId="0AD2DC62" w14:textId="77777777" w:rsidR="006226EF" w:rsidRPr="00A36040" w:rsidRDefault="006226EF" w:rsidP="001C4AFD">
      <w:pPr>
        <w:jc w:val="both"/>
        <w:rPr>
          <w:rStyle w:val="Hipervnculo"/>
          <w:rFonts w:cstheme="minorHAnsi"/>
          <w:color w:val="1F3864" w:themeColor="accent1" w:themeShade="80"/>
          <w:lang w:val="es-MX"/>
        </w:rPr>
      </w:pPr>
      <w:r w:rsidRPr="00A36040">
        <w:rPr>
          <w:rFonts w:cstheme="minorHAnsi"/>
          <w:color w:val="2F5496" w:themeColor="accent1" w:themeShade="BF"/>
          <w:lang w:val="es-MX" w:eastAsia="es-MX"/>
        </w:rPr>
        <w:t xml:space="preserve"> </w:t>
      </w:r>
      <w:hyperlink r:id="rId11" w:history="1">
        <w:r w:rsidRPr="00A36040">
          <w:rPr>
            <w:rStyle w:val="Hipervnculo"/>
            <w:rFonts w:cstheme="minorHAnsi"/>
            <w:color w:val="1F3864" w:themeColor="accent1" w:themeShade="80"/>
            <w:lang w:val="es-MX"/>
          </w:rPr>
          <w:t>https://www.hyatt.com/en-US/hotel/mexico/grand-hyatt-playa-del-carmen-resort/cunpc</w:t>
        </w:r>
      </w:hyperlink>
    </w:p>
    <w:p w14:paraId="565D4B68" w14:textId="77777777" w:rsidR="006226EF" w:rsidRPr="00A36040" w:rsidRDefault="006226EF" w:rsidP="006226EF">
      <w:pPr>
        <w:jc w:val="both"/>
        <w:rPr>
          <w:rStyle w:val="Hipervnculo"/>
          <w:rFonts w:cstheme="minorHAnsi"/>
          <w:color w:val="1F3864" w:themeColor="accent1" w:themeShade="80"/>
          <w:lang w:val="es-MX"/>
        </w:rPr>
      </w:pPr>
    </w:p>
    <w:p w14:paraId="5422AA46" w14:textId="77777777" w:rsidR="006226EF" w:rsidRPr="009F330C" w:rsidRDefault="006226EF" w:rsidP="006226EF">
      <w:pPr>
        <w:jc w:val="both"/>
        <w:rPr>
          <w:rFonts w:cstheme="minorHAnsi"/>
          <w:color w:val="000000" w:themeColor="text1"/>
          <w:sz w:val="20"/>
          <w:szCs w:val="20"/>
        </w:rPr>
      </w:pPr>
      <w:r w:rsidRPr="009F330C">
        <w:rPr>
          <w:rFonts w:cstheme="minorHAnsi"/>
          <w:color w:val="000000" w:themeColor="text1"/>
          <w:sz w:val="20"/>
          <w:szCs w:val="20"/>
          <w:lang w:val="es-ES"/>
        </w:rPr>
        <w:t xml:space="preserve">Dirección: </w:t>
      </w:r>
      <w:hyperlink r:id="rId12" w:tgtFrame="_blank" w:history="1">
        <w:r w:rsidRPr="009F330C">
          <w:rPr>
            <w:rStyle w:val="hover-border"/>
            <w:rFonts w:cstheme="minorHAnsi"/>
            <w:color w:val="000000" w:themeColor="text1"/>
            <w:sz w:val="20"/>
            <w:szCs w:val="20"/>
            <w:shd w:val="clear" w:color="auto" w:fill="FFFFFF"/>
          </w:rPr>
          <w:t>1a Avenida esquina Calle 26, Colonia Centro</w:t>
        </w:r>
        <w:r w:rsidRPr="009F330C">
          <w:rPr>
            <w:rStyle w:val="b-d-nonelg"/>
            <w:rFonts w:cstheme="minorHAnsi"/>
            <w:color w:val="000000" w:themeColor="text1"/>
            <w:sz w:val="20"/>
            <w:szCs w:val="20"/>
            <w:shd w:val="clear" w:color="auto" w:fill="FFFFFF"/>
          </w:rPr>
          <w:t>,</w:t>
        </w:r>
        <w:r w:rsidRPr="009F330C">
          <w:rPr>
            <w:rStyle w:val="hover-border"/>
            <w:rFonts w:cstheme="minorHAnsi"/>
            <w:color w:val="000000" w:themeColor="text1"/>
            <w:sz w:val="20"/>
            <w:szCs w:val="20"/>
            <w:shd w:val="clear" w:color="auto" w:fill="FFFFFF"/>
          </w:rPr>
          <w:t> Playa del Carmen, México, 77710</w:t>
        </w:r>
      </w:hyperlink>
    </w:p>
    <w:p w14:paraId="67A80D0E" w14:textId="77777777" w:rsidR="006226EF" w:rsidRPr="009F00B4" w:rsidRDefault="006226EF" w:rsidP="006226EF">
      <w:pPr>
        <w:jc w:val="both"/>
        <w:rPr>
          <w:rFonts w:cstheme="minorHAnsi"/>
          <w:sz w:val="20"/>
          <w:szCs w:val="20"/>
          <w:lang w:val="es-MX" w:eastAsia="es-MX"/>
        </w:rPr>
      </w:pPr>
    </w:p>
    <w:p w14:paraId="3509B0F2" w14:textId="77777777" w:rsidR="006226EF" w:rsidRPr="00AE66CF" w:rsidRDefault="006226EF" w:rsidP="006226EF">
      <w:pPr>
        <w:jc w:val="both"/>
        <w:rPr>
          <w:rFonts w:cstheme="minorHAnsi"/>
          <w:b/>
          <w:sz w:val="20"/>
          <w:szCs w:val="20"/>
          <w:lang w:val="en-US"/>
        </w:rPr>
      </w:pPr>
      <w:r w:rsidRPr="00AE66CF">
        <w:rPr>
          <w:rFonts w:cstheme="minorHAnsi"/>
          <w:b/>
          <w:sz w:val="20"/>
          <w:szCs w:val="20"/>
          <w:lang w:val="en-US"/>
        </w:rPr>
        <w:t xml:space="preserve">Redes </w:t>
      </w:r>
      <w:proofErr w:type="spellStart"/>
      <w:r w:rsidRPr="00AE66CF">
        <w:rPr>
          <w:rFonts w:cstheme="minorHAnsi"/>
          <w:b/>
          <w:sz w:val="20"/>
          <w:szCs w:val="20"/>
          <w:lang w:val="en-US"/>
        </w:rPr>
        <w:t>Sociales</w:t>
      </w:r>
      <w:proofErr w:type="spellEnd"/>
    </w:p>
    <w:p w14:paraId="4FD60C1B" w14:textId="77777777" w:rsidR="006226EF" w:rsidRPr="00AE66CF" w:rsidRDefault="006226EF" w:rsidP="006226EF">
      <w:pPr>
        <w:jc w:val="both"/>
        <w:rPr>
          <w:rFonts w:cstheme="minorHAnsi"/>
          <w:bCs/>
          <w:color w:val="1F3864" w:themeColor="accent1" w:themeShade="80"/>
          <w:sz w:val="20"/>
          <w:szCs w:val="20"/>
          <w:lang w:val="en-US"/>
        </w:rPr>
      </w:pPr>
      <w:r w:rsidRPr="00AE66CF">
        <w:rPr>
          <w:rFonts w:cstheme="minorHAnsi"/>
          <w:bCs/>
          <w:color w:val="1F3864" w:themeColor="accent1" w:themeShade="80"/>
          <w:sz w:val="20"/>
          <w:szCs w:val="20"/>
          <w:lang w:val="en-US"/>
        </w:rPr>
        <w:t xml:space="preserve">Instagram: </w:t>
      </w:r>
      <w:hyperlink r:id="rId13" w:history="1">
        <w:r w:rsidRPr="00AE66CF">
          <w:rPr>
            <w:rStyle w:val="Hipervnculo"/>
            <w:rFonts w:cstheme="minorHAnsi"/>
            <w:color w:val="1F3864" w:themeColor="accent1" w:themeShade="80"/>
            <w:sz w:val="20"/>
            <w:szCs w:val="20"/>
            <w:lang w:val="en-US"/>
          </w:rPr>
          <w:t>@grandhyattplaya</w:t>
        </w:r>
      </w:hyperlink>
      <w:r w:rsidRPr="00AE66CF">
        <w:rPr>
          <w:rFonts w:cstheme="minorHAnsi"/>
          <w:bCs/>
          <w:color w:val="1F3864" w:themeColor="accent1" w:themeShade="80"/>
          <w:sz w:val="20"/>
          <w:szCs w:val="20"/>
          <w:lang w:val="en-US"/>
        </w:rPr>
        <w:t xml:space="preserve"> </w:t>
      </w:r>
    </w:p>
    <w:p w14:paraId="619B39A1" w14:textId="77777777" w:rsidR="006226EF" w:rsidRPr="00AE66CF" w:rsidRDefault="006226EF" w:rsidP="006226EF">
      <w:pPr>
        <w:jc w:val="both"/>
        <w:rPr>
          <w:rFonts w:cstheme="minorHAnsi"/>
          <w:color w:val="1F3864" w:themeColor="accent1" w:themeShade="80"/>
          <w:sz w:val="20"/>
          <w:szCs w:val="20"/>
          <w:lang w:val="en-US"/>
        </w:rPr>
      </w:pPr>
      <w:r w:rsidRPr="00AE66CF">
        <w:rPr>
          <w:rFonts w:cstheme="minorHAnsi"/>
          <w:bCs/>
          <w:color w:val="1F3864" w:themeColor="accent1" w:themeShade="80"/>
          <w:sz w:val="20"/>
          <w:szCs w:val="20"/>
          <w:lang w:val="en-US"/>
        </w:rPr>
        <w:t xml:space="preserve">Facebook: </w:t>
      </w:r>
      <w:hyperlink r:id="rId14" w:history="1">
        <w:r w:rsidRPr="00AE66CF">
          <w:rPr>
            <w:rStyle w:val="Hipervnculo"/>
            <w:rFonts w:cstheme="minorHAnsi"/>
            <w:color w:val="1F3864" w:themeColor="accent1" w:themeShade="80"/>
            <w:sz w:val="20"/>
            <w:szCs w:val="20"/>
            <w:lang w:val="en-US"/>
          </w:rPr>
          <w:t>Grand Hyatt Playa del Carmen Resort</w:t>
        </w:r>
      </w:hyperlink>
    </w:p>
    <w:p w14:paraId="1AFEBCD1" w14:textId="77777777" w:rsidR="006226EF" w:rsidRPr="00AE66CF" w:rsidRDefault="006226EF" w:rsidP="006226EF">
      <w:pPr>
        <w:jc w:val="both"/>
        <w:rPr>
          <w:rFonts w:cstheme="minorHAnsi"/>
          <w:sz w:val="20"/>
          <w:szCs w:val="20"/>
          <w:lang w:val="en-US"/>
        </w:rPr>
      </w:pPr>
    </w:p>
    <w:p w14:paraId="399E63E9" w14:textId="77777777" w:rsidR="006226EF" w:rsidRPr="009F00B4" w:rsidRDefault="006226EF" w:rsidP="006226EF">
      <w:pPr>
        <w:autoSpaceDE w:val="0"/>
        <w:autoSpaceDN w:val="0"/>
        <w:adjustRightInd w:val="0"/>
        <w:jc w:val="both"/>
        <w:rPr>
          <w:rFonts w:cstheme="minorHAnsi"/>
          <w:b/>
          <w:bCs/>
          <w:color w:val="000000" w:themeColor="text1"/>
          <w:sz w:val="22"/>
          <w:szCs w:val="22"/>
          <w:lang w:val="es-ES"/>
        </w:rPr>
      </w:pPr>
      <w:r w:rsidRPr="009F00B4">
        <w:rPr>
          <w:rFonts w:cstheme="minorHAnsi"/>
          <w:b/>
          <w:bCs/>
          <w:color w:val="000000" w:themeColor="text1"/>
          <w:sz w:val="22"/>
          <w:szCs w:val="22"/>
          <w:lang w:val="es-ES"/>
        </w:rPr>
        <w:t>Acerca de Grand Hyatt Playa del Carmen</w:t>
      </w:r>
    </w:p>
    <w:p w14:paraId="0C6BAE26" w14:textId="77777777" w:rsidR="006226EF" w:rsidRPr="009F00B4" w:rsidRDefault="006226EF" w:rsidP="006226EF">
      <w:pPr>
        <w:autoSpaceDE w:val="0"/>
        <w:autoSpaceDN w:val="0"/>
        <w:adjustRightInd w:val="0"/>
        <w:jc w:val="both"/>
        <w:rPr>
          <w:rFonts w:cstheme="minorHAnsi"/>
          <w:color w:val="000000" w:themeColor="text1"/>
          <w:sz w:val="22"/>
          <w:szCs w:val="22"/>
          <w:lang w:val="es-ES"/>
        </w:rPr>
      </w:pPr>
    </w:p>
    <w:p w14:paraId="1A04ACBE" w14:textId="77777777" w:rsidR="006226EF" w:rsidRPr="009F00B4" w:rsidRDefault="006226EF" w:rsidP="006226EF">
      <w:pPr>
        <w:autoSpaceDE w:val="0"/>
        <w:autoSpaceDN w:val="0"/>
        <w:adjustRightInd w:val="0"/>
        <w:jc w:val="both"/>
        <w:rPr>
          <w:rFonts w:cstheme="minorHAnsi"/>
          <w:color w:val="000000" w:themeColor="text1"/>
          <w:sz w:val="18"/>
          <w:szCs w:val="18"/>
          <w:lang w:val="es-ES"/>
        </w:rPr>
      </w:pPr>
      <w:r w:rsidRPr="009F00B4">
        <w:rPr>
          <w:rFonts w:cstheme="minorHAnsi"/>
          <w:color w:val="000000" w:themeColor="text1"/>
          <w:sz w:val="18"/>
          <w:szCs w:val="18"/>
          <w:lang w:val="es-ES"/>
        </w:rPr>
        <w:t>Ubicado la 1ª avenida esquina calle 26 en playa del Carmen, Quintana Roo, con una extraordinaria ubicación, ya que es uno de los únicos resorts de este tipo ubicado enfrente del mar Caribe, en un área protegida de manglares y a solo unos pasos de la Quinta Avenida, cuenta con un estilo único y ofrece una serie de experiencias para satisfacer las expectativas de diferentes tipos de viajeros.</w:t>
      </w:r>
    </w:p>
    <w:p w14:paraId="4063ACB2" w14:textId="77777777" w:rsidR="006226EF" w:rsidRPr="009F00B4" w:rsidRDefault="006226EF" w:rsidP="006226EF">
      <w:pPr>
        <w:autoSpaceDE w:val="0"/>
        <w:autoSpaceDN w:val="0"/>
        <w:adjustRightInd w:val="0"/>
        <w:jc w:val="both"/>
        <w:rPr>
          <w:rFonts w:cstheme="minorHAnsi"/>
          <w:color w:val="000000" w:themeColor="text1"/>
          <w:sz w:val="18"/>
          <w:szCs w:val="18"/>
          <w:lang w:val="es-ES"/>
        </w:rPr>
      </w:pPr>
    </w:p>
    <w:p w14:paraId="4AE500EE" w14:textId="77777777" w:rsidR="006226EF" w:rsidRPr="009F00B4" w:rsidRDefault="006226EF" w:rsidP="006226EF">
      <w:pPr>
        <w:autoSpaceDE w:val="0"/>
        <w:autoSpaceDN w:val="0"/>
        <w:adjustRightInd w:val="0"/>
        <w:jc w:val="both"/>
        <w:rPr>
          <w:rFonts w:cstheme="minorHAnsi"/>
          <w:color w:val="000000" w:themeColor="text1"/>
          <w:sz w:val="18"/>
          <w:szCs w:val="18"/>
          <w:lang w:val="es-ES"/>
        </w:rPr>
      </w:pPr>
      <w:r w:rsidRPr="009F00B4">
        <w:rPr>
          <w:rFonts w:cstheme="minorHAnsi"/>
          <w:color w:val="000000" w:themeColor="text1"/>
          <w:sz w:val="18"/>
          <w:szCs w:val="18"/>
          <w:lang w:val="es-ES"/>
        </w:rPr>
        <w:t xml:space="preserve">Grand Hyatt Playa del Carmen cuenta con 314 espectaculares habitaciones, entre ellas 36 lujosas suites con terrazas amuebladas y suites swing up o con minipiscinas, que dan la sensación de estar flotando sobre el océano, gracias a sus grandes terrazas y piscinas, con vista a las deslumbrantes aguas turquesas del mar Caribe mexicano o al exclusivo manglar protegido. </w:t>
      </w:r>
    </w:p>
    <w:p w14:paraId="4E618340" w14:textId="77777777" w:rsidR="006226EF" w:rsidRPr="009F00B4" w:rsidRDefault="006226EF" w:rsidP="006226EF">
      <w:pPr>
        <w:autoSpaceDE w:val="0"/>
        <w:autoSpaceDN w:val="0"/>
        <w:adjustRightInd w:val="0"/>
        <w:jc w:val="both"/>
        <w:rPr>
          <w:rFonts w:cstheme="minorHAnsi"/>
          <w:color w:val="000000" w:themeColor="text1"/>
          <w:sz w:val="18"/>
          <w:szCs w:val="18"/>
          <w:lang w:val="es-ES"/>
        </w:rPr>
      </w:pPr>
    </w:p>
    <w:p w14:paraId="0DF51175" w14:textId="77777777" w:rsidR="006226EF" w:rsidRPr="009F00B4" w:rsidRDefault="006226EF" w:rsidP="006226EF">
      <w:pPr>
        <w:autoSpaceDE w:val="0"/>
        <w:autoSpaceDN w:val="0"/>
        <w:adjustRightInd w:val="0"/>
        <w:jc w:val="both"/>
        <w:rPr>
          <w:rFonts w:cstheme="minorHAnsi"/>
          <w:color w:val="000000" w:themeColor="text1"/>
          <w:sz w:val="18"/>
          <w:szCs w:val="18"/>
          <w:lang w:val="es-ES"/>
        </w:rPr>
      </w:pPr>
      <w:r w:rsidRPr="009F00B4">
        <w:rPr>
          <w:rFonts w:cstheme="minorHAnsi"/>
          <w:color w:val="000000" w:themeColor="text1"/>
          <w:sz w:val="18"/>
          <w:szCs w:val="18"/>
          <w:lang w:val="es-ES"/>
        </w:rPr>
        <w:t xml:space="preserve">El galardonado </w:t>
      </w:r>
      <w:r w:rsidRPr="009F00B4">
        <w:rPr>
          <w:rFonts w:cstheme="minorHAnsi"/>
          <w:b/>
          <w:bCs/>
          <w:color w:val="000000" w:themeColor="text1"/>
          <w:sz w:val="18"/>
          <w:szCs w:val="18"/>
          <w:lang w:val="es-ES"/>
        </w:rPr>
        <w:t>Cenote Spa</w:t>
      </w:r>
      <w:r w:rsidRPr="009F00B4">
        <w:rPr>
          <w:rFonts w:cstheme="minorHAnsi"/>
          <w:color w:val="000000" w:themeColor="text1"/>
          <w:sz w:val="18"/>
          <w:szCs w:val="18"/>
          <w:lang w:val="es-ES"/>
        </w:rPr>
        <w:t xml:space="preserve"> es un santuario de relajación del cuerpo y alma que invita a elevar el bienestar a través de la conexión con el agua y la armonía con la naturaleza. Acompañado de la naturaleza, se puede disfrutar de renovadores tratamientos que los antiguos mayas profesaban con las bondades de la naturaleza: ceremonias de purificación, tratamientos de sanación, conocimiento de la herbolaria, técnicas de belleza y manejo de energías.</w:t>
      </w:r>
    </w:p>
    <w:p w14:paraId="0DAB7BDD" w14:textId="77777777" w:rsidR="006226EF" w:rsidRPr="009F00B4" w:rsidRDefault="006226EF" w:rsidP="006226EF">
      <w:pPr>
        <w:jc w:val="both"/>
        <w:rPr>
          <w:rFonts w:cstheme="minorHAnsi"/>
          <w:color w:val="000000" w:themeColor="text1"/>
          <w:sz w:val="18"/>
          <w:szCs w:val="18"/>
          <w:lang w:val="es-ES"/>
        </w:rPr>
      </w:pPr>
    </w:p>
    <w:p w14:paraId="06BB9645" w14:textId="77777777" w:rsidR="006226EF" w:rsidRPr="009F00B4" w:rsidRDefault="006226EF" w:rsidP="006226EF">
      <w:pPr>
        <w:jc w:val="both"/>
        <w:rPr>
          <w:rFonts w:cstheme="minorHAnsi"/>
          <w:color w:val="000000" w:themeColor="text1"/>
          <w:sz w:val="18"/>
          <w:szCs w:val="18"/>
          <w:lang w:val="es-ES"/>
        </w:rPr>
      </w:pPr>
      <w:r w:rsidRPr="009F00B4">
        <w:rPr>
          <w:rFonts w:cstheme="minorHAnsi"/>
          <w:color w:val="000000" w:themeColor="text1"/>
          <w:sz w:val="18"/>
          <w:szCs w:val="18"/>
          <w:lang w:val="es-ES"/>
        </w:rPr>
        <w:t>Sus restaurantes Grill AT 1 26, La Cocina y SUSHI N´RAW BAR ofrecen una variada oferta culinaria diseñada para deleitar a los más exigentes paladares, elaborada por las manos maestras de excelentes chefs que utilizan sólo ingredientes frescos, locales y de la más alta calidad.</w:t>
      </w:r>
    </w:p>
    <w:p w14:paraId="65808565" w14:textId="77777777" w:rsidR="006226EF" w:rsidRPr="009F00B4" w:rsidRDefault="006226EF" w:rsidP="006226EF">
      <w:pPr>
        <w:jc w:val="both"/>
        <w:rPr>
          <w:rFonts w:cstheme="minorHAnsi"/>
          <w:color w:val="000000" w:themeColor="text1"/>
          <w:sz w:val="18"/>
          <w:szCs w:val="18"/>
          <w:lang w:val="es-ES"/>
        </w:rPr>
      </w:pPr>
    </w:p>
    <w:p w14:paraId="0E8A539A" w14:textId="77777777" w:rsidR="006226EF" w:rsidRPr="009F00B4" w:rsidRDefault="006226EF" w:rsidP="006226EF">
      <w:pPr>
        <w:jc w:val="both"/>
        <w:rPr>
          <w:rFonts w:cstheme="minorHAnsi"/>
          <w:sz w:val="22"/>
          <w:szCs w:val="22"/>
          <w:lang w:val="es-MX" w:eastAsia="es-MX"/>
        </w:rPr>
      </w:pPr>
    </w:p>
    <w:p w14:paraId="6BB6019A" w14:textId="77777777" w:rsidR="006226EF" w:rsidRPr="009F00B4" w:rsidRDefault="006226EF" w:rsidP="006226EF">
      <w:pPr>
        <w:jc w:val="both"/>
        <w:rPr>
          <w:rFonts w:cstheme="minorHAnsi"/>
          <w:sz w:val="20"/>
          <w:szCs w:val="20"/>
          <w:lang w:val="es-MX"/>
        </w:rPr>
      </w:pPr>
      <w:r w:rsidRPr="009F00B4">
        <w:rPr>
          <w:rFonts w:cstheme="minorHAnsi"/>
          <w:sz w:val="20"/>
          <w:szCs w:val="20"/>
          <w:lang w:val="es-MX"/>
        </w:rPr>
        <w:t>Información de prensa:</w:t>
      </w:r>
    </w:p>
    <w:p w14:paraId="406855CD" w14:textId="77777777" w:rsidR="006226EF" w:rsidRPr="009F00B4" w:rsidRDefault="006226EF" w:rsidP="006226EF">
      <w:pPr>
        <w:jc w:val="both"/>
        <w:rPr>
          <w:rFonts w:cstheme="minorHAnsi"/>
          <w:sz w:val="20"/>
          <w:szCs w:val="20"/>
          <w:lang w:val="es-MX"/>
        </w:rPr>
      </w:pPr>
      <w:r w:rsidRPr="009F00B4">
        <w:rPr>
          <w:rFonts w:cstheme="minorHAnsi"/>
          <w:sz w:val="20"/>
          <w:szCs w:val="20"/>
          <w:lang w:val="es-MX"/>
        </w:rPr>
        <w:t>Adriana León</w:t>
      </w:r>
    </w:p>
    <w:p w14:paraId="7DB05FD4" w14:textId="77777777" w:rsidR="006226EF" w:rsidRPr="009F00B4" w:rsidRDefault="00000000" w:rsidP="006226EF">
      <w:pPr>
        <w:jc w:val="both"/>
        <w:rPr>
          <w:rFonts w:cstheme="minorHAnsi"/>
          <w:b/>
          <w:bCs/>
          <w:sz w:val="20"/>
          <w:szCs w:val="20"/>
          <w:lang w:val="es-MX"/>
        </w:rPr>
      </w:pPr>
      <w:hyperlink r:id="rId15" w:history="1">
        <w:r w:rsidR="006226EF" w:rsidRPr="009F00B4">
          <w:rPr>
            <w:rStyle w:val="Hipervnculo"/>
            <w:rFonts w:cstheme="minorHAnsi"/>
            <w:sz w:val="20"/>
            <w:szCs w:val="20"/>
            <w:lang w:val="es-MX"/>
          </w:rPr>
          <w:t>aleon@alchemia.com.mx</w:t>
        </w:r>
      </w:hyperlink>
    </w:p>
    <w:p w14:paraId="05B898EA" w14:textId="77777777" w:rsidR="00FF2C4F" w:rsidRPr="00F40860" w:rsidRDefault="00FF2C4F" w:rsidP="00D468AC">
      <w:pPr>
        <w:pStyle w:val="Sinespaciado"/>
        <w:rPr>
          <w:lang w:val="es-419"/>
        </w:rPr>
      </w:pPr>
    </w:p>
    <w:sectPr w:rsidR="00FF2C4F" w:rsidRPr="00F40860" w:rsidSect="00306FAE">
      <w:pgSz w:w="12240" w:h="15840"/>
      <w:pgMar w:top="1440" w:right="116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A6607"/>
    <w:multiLevelType w:val="multilevel"/>
    <w:tmpl w:val="C6EE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044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1E"/>
    <w:rsid w:val="000039E9"/>
    <w:rsid w:val="000125DF"/>
    <w:rsid w:val="0002180A"/>
    <w:rsid w:val="00027F75"/>
    <w:rsid w:val="00082814"/>
    <w:rsid w:val="0009695D"/>
    <w:rsid w:val="000A5E0A"/>
    <w:rsid w:val="000E1F8B"/>
    <w:rsid w:val="00115E06"/>
    <w:rsid w:val="001C4AFD"/>
    <w:rsid w:val="001C5B58"/>
    <w:rsid w:val="00204467"/>
    <w:rsid w:val="00216A54"/>
    <w:rsid w:val="002254AA"/>
    <w:rsid w:val="0022585A"/>
    <w:rsid w:val="0024784D"/>
    <w:rsid w:val="002549DD"/>
    <w:rsid w:val="00275F32"/>
    <w:rsid w:val="002F0B6B"/>
    <w:rsid w:val="002F4AE9"/>
    <w:rsid w:val="00306FAE"/>
    <w:rsid w:val="0035195F"/>
    <w:rsid w:val="003A4EF2"/>
    <w:rsid w:val="003C30EF"/>
    <w:rsid w:val="00400C72"/>
    <w:rsid w:val="0044221E"/>
    <w:rsid w:val="00446FC9"/>
    <w:rsid w:val="004551CE"/>
    <w:rsid w:val="00456C84"/>
    <w:rsid w:val="00466166"/>
    <w:rsid w:val="004F6B04"/>
    <w:rsid w:val="005040CC"/>
    <w:rsid w:val="005138B0"/>
    <w:rsid w:val="00534479"/>
    <w:rsid w:val="00541014"/>
    <w:rsid w:val="00543950"/>
    <w:rsid w:val="005539BB"/>
    <w:rsid w:val="00584766"/>
    <w:rsid w:val="006226EF"/>
    <w:rsid w:val="00670443"/>
    <w:rsid w:val="006A6A31"/>
    <w:rsid w:val="006B1F2E"/>
    <w:rsid w:val="006E2C19"/>
    <w:rsid w:val="006E7C65"/>
    <w:rsid w:val="006F3575"/>
    <w:rsid w:val="00727142"/>
    <w:rsid w:val="0073239C"/>
    <w:rsid w:val="00777116"/>
    <w:rsid w:val="007D1626"/>
    <w:rsid w:val="007D4456"/>
    <w:rsid w:val="0080313E"/>
    <w:rsid w:val="008C3A14"/>
    <w:rsid w:val="008E1B6A"/>
    <w:rsid w:val="008F1A67"/>
    <w:rsid w:val="009207FA"/>
    <w:rsid w:val="00936FF7"/>
    <w:rsid w:val="00984F6D"/>
    <w:rsid w:val="009953ED"/>
    <w:rsid w:val="00997661"/>
    <w:rsid w:val="009B5890"/>
    <w:rsid w:val="009B6758"/>
    <w:rsid w:val="009D3001"/>
    <w:rsid w:val="009F330C"/>
    <w:rsid w:val="00A33EB2"/>
    <w:rsid w:val="00A36040"/>
    <w:rsid w:val="00A41C2F"/>
    <w:rsid w:val="00A70835"/>
    <w:rsid w:val="00AB555E"/>
    <w:rsid w:val="00AC29B7"/>
    <w:rsid w:val="00AE66CF"/>
    <w:rsid w:val="00B55A32"/>
    <w:rsid w:val="00B8162E"/>
    <w:rsid w:val="00B87135"/>
    <w:rsid w:val="00B92C78"/>
    <w:rsid w:val="00B957A3"/>
    <w:rsid w:val="00BB2BB1"/>
    <w:rsid w:val="00BC4CF4"/>
    <w:rsid w:val="00C6122C"/>
    <w:rsid w:val="00C80288"/>
    <w:rsid w:val="00C90772"/>
    <w:rsid w:val="00D468AC"/>
    <w:rsid w:val="00DA2402"/>
    <w:rsid w:val="00DC5D90"/>
    <w:rsid w:val="00DE7645"/>
    <w:rsid w:val="00DF4069"/>
    <w:rsid w:val="00E04CA5"/>
    <w:rsid w:val="00E261BB"/>
    <w:rsid w:val="00E868AF"/>
    <w:rsid w:val="00E95B50"/>
    <w:rsid w:val="00EA1A9B"/>
    <w:rsid w:val="00ED0E73"/>
    <w:rsid w:val="00F40860"/>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D6"/>
  <w15:chartTrackingRefBased/>
  <w15:docId w15:val="{617F0579-6501-EA4D-A1EF-42B6BD2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EF"/>
    <w:rPr>
      <w:lang w:val="uz-Cyrl-U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221E"/>
    <w:pPr>
      <w:spacing w:before="100" w:beforeAutospacing="1" w:after="100" w:afterAutospacing="1"/>
    </w:pPr>
    <w:rPr>
      <w:rFonts w:ascii="Times New Roman" w:eastAsia="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44221E"/>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4221E"/>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44221E"/>
    <w:pPr>
      <w:pBdr>
        <w:top w:val="single" w:sz="6" w:space="1" w:color="auto"/>
      </w:pBdr>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4221E"/>
    <w:rPr>
      <w:rFonts w:ascii="Arial" w:eastAsia="Times New Roman" w:hAnsi="Arial" w:cs="Arial"/>
      <w:vanish/>
      <w:sz w:val="16"/>
      <w:szCs w:val="16"/>
    </w:rPr>
  </w:style>
  <w:style w:type="paragraph" w:styleId="Sinespaciado">
    <w:name w:val="No Spacing"/>
    <w:uiPriority w:val="1"/>
    <w:qFormat/>
    <w:rsid w:val="00D468AC"/>
  </w:style>
  <w:style w:type="character" w:styleId="Hipervnculo">
    <w:name w:val="Hyperlink"/>
    <w:basedOn w:val="Fuentedeprrafopredeter"/>
    <w:uiPriority w:val="99"/>
    <w:unhideWhenUsed/>
    <w:rsid w:val="006226EF"/>
    <w:rPr>
      <w:color w:val="0563C1" w:themeColor="hyperlink"/>
      <w:u w:val="single"/>
    </w:rPr>
  </w:style>
  <w:style w:type="character" w:customStyle="1" w:styleId="hover-border">
    <w:name w:val="hover-border"/>
    <w:basedOn w:val="Fuentedeprrafopredeter"/>
    <w:rsid w:val="006226EF"/>
  </w:style>
  <w:style w:type="character" w:customStyle="1" w:styleId="b-d-nonelg">
    <w:name w:val="b-d-none@lg"/>
    <w:basedOn w:val="Fuentedeprrafopredeter"/>
    <w:rsid w:val="006226EF"/>
  </w:style>
  <w:style w:type="character" w:styleId="Textoennegrita">
    <w:name w:val="Strong"/>
    <w:basedOn w:val="Fuentedeprrafopredeter"/>
    <w:uiPriority w:val="22"/>
    <w:qFormat/>
    <w:rsid w:val="005138B0"/>
    <w:rPr>
      <w:b/>
      <w:bCs/>
    </w:rPr>
  </w:style>
  <w:style w:type="character" w:styleId="Refdecomentario">
    <w:name w:val="annotation reference"/>
    <w:basedOn w:val="Fuentedeprrafopredeter"/>
    <w:uiPriority w:val="99"/>
    <w:semiHidden/>
    <w:unhideWhenUsed/>
    <w:rsid w:val="000039E9"/>
    <w:rPr>
      <w:sz w:val="16"/>
      <w:szCs w:val="16"/>
    </w:rPr>
  </w:style>
  <w:style w:type="paragraph" w:styleId="Textocomentario">
    <w:name w:val="annotation text"/>
    <w:basedOn w:val="Normal"/>
    <w:link w:val="TextocomentarioCar"/>
    <w:uiPriority w:val="99"/>
    <w:semiHidden/>
    <w:unhideWhenUsed/>
    <w:rsid w:val="000039E9"/>
    <w:rPr>
      <w:sz w:val="20"/>
      <w:szCs w:val="20"/>
    </w:rPr>
  </w:style>
  <w:style w:type="character" w:customStyle="1" w:styleId="TextocomentarioCar">
    <w:name w:val="Texto comentario Car"/>
    <w:basedOn w:val="Fuentedeprrafopredeter"/>
    <w:link w:val="Textocomentario"/>
    <w:uiPriority w:val="99"/>
    <w:semiHidden/>
    <w:rsid w:val="000039E9"/>
    <w:rPr>
      <w:sz w:val="20"/>
      <w:szCs w:val="20"/>
      <w:lang w:val="uz-Cyrl-UZ"/>
    </w:rPr>
  </w:style>
  <w:style w:type="paragraph" w:styleId="Asuntodelcomentario">
    <w:name w:val="annotation subject"/>
    <w:basedOn w:val="Textocomentario"/>
    <w:next w:val="Textocomentario"/>
    <w:link w:val="AsuntodelcomentarioCar"/>
    <w:uiPriority w:val="99"/>
    <w:semiHidden/>
    <w:unhideWhenUsed/>
    <w:rsid w:val="000039E9"/>
    <w:rPr>
      <w:b/>
      <w:bCs/>
    </w:rPr>
  </w:style>
  <w:style w:type="character" w:customStyle="1" w:styleId="AsuntodelcomentarioCar">
    <w:name w:val="Asunto del comentario Car"/>
    <w:basedOn w:val="TextocomentarioCar"/>
    <w:link w:val="Asuntodelcomentario"/>
    <w:uiPriority w:val="99"/>
    <w:semiHidden/>
    <w:rsid w:val="000039E9"/>
    <w:rPr>
      <w:b/>
      <w:bCs/>
      <w:sz w:val="20"/>
      <w:szCs w:val="20"/>
      <w:lang w:val="uz-Cyrl-UZ"/>
    </w:rPr>
  </w:style>
  <w:style w:type="paragraph" w:styleId="Textodeglobo">
    <w:name w:val="Balloon Text"/>
    <w:basedOn w:val="Normal"/>
    <w:link w:val="TextodegloboCar"/>
    <w:uiPriority w:val="99"/>
    <w:semiHidden/>
    <w:unhideWhenUsed/>
    <w:rsid w:val="00003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9E9"/>
    <w:rPr>
      <w:rFonts w:ascii="Segoe UI" w:hAnsi="Segoe UI" w:cs="Segoe UI"/>
      <w:sz w:val="18"/>
      <w:szCs w:val="18"/>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9027">
      <w:bodyDiv w:val="1"/>
      <w:marLeft w:val="0"/>
      <w:marRight w:val="0"/>
      <w:marTop w:val="0"/>
      <w:marBottom w:val="0"/>
      <w:divBdr>
        <w:top w:val="none" w:sz="0" w:space="0" w:color="auto"/>
        <w:left w:val="none" w:sz="0" w:space="0" w:color="auto"/>
        <w:bottom w:val="none" w:sz="0" w:space="0" w:color="auto"/>
        <w:right w:val="none" w:sz="0" w:space="0" w:color="auto"/>
      </w:divBdr>
      <w:divsChild>
        <w:div w:id="775642056">
          <w:marLeft w:val="0"/>
          <w:marRight w:val="0"/>
          <w:marTop w:val="0"/>
          <w:marBottom w:val="0"/>
          <w:divBdr>
            <w:top w:val="none" w:sz="0" w:space="0" w:color="auto"/>
            <w:left w:val="none" w:sz="0" w:space="0" w:color="auto"/>
            <w:bottom w:val="none" w:sz="0" w:space="0" w:color="auto"/>
            <w:right w:val="none" w:sz="0" w:space="0" w:color="auto"/>
          </w:divBdr>
        </w:div>
      </w:divsChild>
    </w:div>
    <w:div w:id="895121518">
      <w:bodyDiv w:val="1"/>
      <w:marLeft w:val="0"/>
      <w:marRight w:val="0"/>
      <w:marTop w:val="0"/>
      <w:marBottom w:val="0"/>
      <w:divBdr>
        <w:top w:val="none" w:sz="0" w:space="0" w:color="auto"/>
        <w:left w:val="none" w:sz="0" w:space="0" w:color="auto"/>
        <w:bottom w:val="none" w:sz="0" w:space="0" w:color="auto"/>
        <w:right w:val="none" w:sz="0" w:space="0" w:color="auto"/>
      </w:divBdr>
      <w:divsChild>
        <w:div w:id="1700204396">
          <w:marLeft w:val="0"/>
          <w:marRight w:val="0"/>
          <w:marTop w:val="0"/>
          <w:marBottom w:val="0"/>
          <w:divBdr>
            <w:top w:val="none" w:sz="0" w:space="0" w:color="auto"/>
            <w:left w:val="none" w:sz="0" w:space="0" w:color="auto"/>
            <w:bottom w:val="none" w:sz="0" w:space="0" w:color="auto"/>
            <w:right w:val="none" w:sz="0" w:space="0" w:color="auto"/>
          </w:divBdr>
        </w:div>
      </w:divsChild>
    </w:div>
    <w:div w:id="1064648501">
      <w:bodyDiv w:val="1"/>
      <w:marLeft w:val="0"/>
      <w:marRight w:val="0"/>
      <w:marTop w:val="0"/>
      <w:marBottom w:val="0"/>
      <w:divBdr>
        <w:top w:val="none" w:sz="0" w:space="0" w:color="auto"/>
        <w:left w:val="none" w:sz="0" w:space="0" w:color="auto"/>
        <w:bottom w:val="none" w:sz="0" w:space="0" w:color="auto"/>
        <w:right w:val="none" w:sz="0" w:space="0" w:color="auto"/>
      </w:divBdr>
      <w:divsChild>
        <w:div w:id="249198972">
          <w:marLeft w:val="0"/>
          <w:marRight w:val="0"/>
          <w:marTop w:val="0"/>
          <w:marBottom w:val="0"/>
          <w:divBdr>
            <w:top w:val="none" w:sz="0" w:space="0" w:color="auto"/>
            <w:left w:val="none" w:sz="0" w:space="0" w:color="auto"/>
            <w:bottom w:val="none" w:sz="0" w:space="0" w:color="auto"/>
            <w:right w:val="none" w:sz="0" w:space="0" w:color="auto"/>
          </w:divBdr>
          <w:divsChild>
            <w:div w:id="6690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143">
      <w:bodyDiv w:val="1"/>
      <w:marLeft w:val="0"/>
      <w:marRight w:val="0"/>
      <w:marTop w:val="0"/>
      <w:marBottom w:val="0"/>
      <w:divBdr>
        <w:top w:val="none" w:sz="0" w:space="0" w:color="auto"/>
        <w:left w:val="none" w:sz="0" w:space="0" w:color="auto"/>
        <w:bottom w:val="none" w:sz="0" w:space="0" w:color="auto"/>
        <w:right w:val="none" w:sz="0" w:space="0" w:color="auto"/>
      </w:divBdr>
      <w:divsChild>
        <w:div w:id="854686901">
          <w:marLeft w:val="0"/>
          <w:marRight w:val="0"/>
          <w:marTop w:val="0"/>
          <w:marBottom w:val="0"/>
          <w:divBdr>
            <w:top w:val="none" w:sz="0" w:space="0" w:color="auto"/>
            <w:left w:val="none" w:sz="0" w:space="0" w:color="auto"/>
            <w:bottom w:val="none" w:sz="0" w:space="0" w:color="auto"/>
            <w:right w:val="none" w:sz="0" w:space="0" w:color="auto"/>
          </w:divBdr>
          <w:divsChild>
            <w:div w:id="686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5841">
      <w:bodyDiv w:val="1"/>
      <w:marLeft w:val="0"/>
      <w:marRight w:val="0"/>
      <w:marTop w:val="0"/>
      <w:marBottom w:val="0"/>
      <w:divBdr>
        <w:top w:val="none" w:sz="0" w:space="0" w:color="auto"/>
        <w:left w:val="none" w:sz="0" w:space="0" w:color="auto"/>
        <w:bottom w:val="none" w:sz="0" w:space="0" w:color="auto"/>
        <w:right w:val="none" w:sz="0" w:space="0" w:color="auto"/>
      </w:divBdr>
    </w:div>
    <w:div w:id="1860698711">
      <w:bodyDiv w:val="1"/>
      <w:marLeft w:val="0"/>
      <w:marRight w:val="0"/>
      <w:marTop w:val="0"/>
      <w:marBottom w:val="0"/>
      <w:divBdr>
        <w:top w:val="none" w:sz="0" w:space="0" w:color="auto"/>
        <w:left w:val="none" w:sz="0" w:space="0" w:color="auto"/>
        <w:bottom w:val="none" w:sz="0" w:space="0" w:color="auto"/>
        <w:right w:val="none" w:sz="0" w:space="0" w:color="auto"/>
      </w:divBdr>
    </w:div>
    <w:div w:id="1982953574">
      <w:bodyDiv w:val="1"/>
      <w:marLeft w:val="0"/>
      <w:marRight w:val="0"/>
      <w:marTop w:val="0"/>
      <w:marBottom w:val="0"/>
      <w:divBdr>
        <w:top w:val="none" w:sz="0" w:space="0" w:color="auto"/>
        <w:left w:val="none" w:sz="0" w:space="0" w:color="auto"/>
        <w:bottom w:val="none" w:sz="0" w:space="0" w:color="auto"/>
        <w:right w:val="none" w:sz="0" w:space="0" w:color="auto"/>
      </w:divBdr>
      <w:divsChild>
        <w:div w:id="1117024844">
          <w:marLeft w:val="0"/>
          <w:marRight w:val="0"/>
          <w:marTop w:val="0"/>
          <w:marBottom w:val="0"/>
          <w:divBdr>
            <w:top w:val="none" w:sz="0" w:space="0" w:color="auto"/>
            <w:left w:val="none" w:sz="0" w:space="0" w:color="auto"/>
            <w:bottom w:val="none" w:sz="0" w:space="0" w:color="auto"/>
            <w:right w:val="none" w:sz="0" w:space="0" w:color="auto"/>
          </w:divBdr>
          <w:divsChild>
            <w:div w:id="19540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413">
      <w:bodyDiv w:val="1"/>
      <w:marLeft w:val="0"/>
      <w:marRight w:val="0"/>
      <w:marTop w:val="0"/>
      <w:marBottom w:val="0"/>
      <w:divBdr>
        <w:top w:val="none" w:sz="0" w:space="0" w:color="auto"/>
        <w:left w:val="none" w:sz="0" w:space="0" w:color="auto"/>
        <w:bottom w:val="none" w:sz="0" w:space="0" w:color="auto"/>
        <w:right w:val="none" w:sz="0" w:space="0" w:color="auto"/>
      </w:divBdr>
      <w:divsChild>
        <w:div w:id="1613634586">
          <w:marLeft w:val="0"/>
          <w:marRight w:val="0"/>
          <w:marTop w:val="0"/>
          <w:marBottom w:val="0"/>
          <w:divBdr>
            <w:top w:val="single" w:sz="2" w:space="0" w:color="D9D9E3"/>
            <w:left w:val="single" w:sz="2" w:space="0" w:color="D9D9E3"/>
            <w:bottom w:val="single" w:sz="2" w:space="0" w:color="D9D9E3"/>
            <w:right w:val="single" w:sz="2" w:space="0" w:color="D9D9E3"/>
          </w:divBdr>
          <w:divsChild>
            <w:div w:id="1841696388">
              <w:marLeft w:val="0"/>
              <w:marRight w:val="0"/>
              <w:marTop w:val="0"/>
              <w:marBottom w:val="0"/>
              <w:divBdr>
                <w:top w:val="single" w:sz="2" w:space="0" w:color="D9D9E3"/>
                <w:left w:val="single" w:sz="2" w:space="0" w:color="D9D9E3"/>
                <w:bottom w:val="single" w:sz="2" w:space="0" w:color="D9D9E3"/>
                <w:right w:val="single" w:sz="2" w:space="0" w:color="D9D9E3"/>
              </w:divBdr>
              <w:divsChild>
                <w:div w:id="1393579374">
                  <w:marLeft w:val="0"/>
                  <w:marRight w:val="0"/>
                  <w:marTop w:val="0"/>
                  <w:marBottom w:val="0"/>
                  <w:divBdr>
                    <w:top w:val="single" w:sz="2" w:space="0" w:color="D9D9E3"/>
                    <w:left w:val="single" w:sz="2" w:space="0" w:color="D9D9E3"/>
                    <w:bottom w:val="single" w:sz="2" w:space="0" w:color="D9D9E3"/>
                    <w:right w:val="single" w:sz="2" w:space="0" w:color="D9D9E3"/>
                  </w:divBdr>
                  <w:divsChild>
                    <w:div w:id="1924215787">
                      <w:marLeft w:val="0"/>
                      <w:marRight w:val="0"/>
                      <w:marTop w:val="0"/>
                      <w:marBottom w:val="0"/>
                      <w:divBdr>
                        <w:top w:val="single" w:sz="2" w:space="0" w:color="D9D9E3"/>
                        <w:left w:val="single" w:sz="2" w:space="0" w:color="D9D9E3"/>
                        <w:bottom w:val="single" w:sz="2" w:space="0" w:color="D9D9E3"/>
                        <w:right w:val="single" w:sz="2" w:space="0" w:color="D9D9E3"/>
                      </w:divBdr>
                      <w:divsChild>
                        <w:div w:id="166360512">
                          <w:marLeft w:val="0"/>
                          <w:marRight w:val="0"/>
                          <w:marTop w:val="0"/>
                          <w:marBottom w:val="0"/>
                          <w:divBdr>
                            <w:top w:val="single" w:sz="2" w:space="0" w:color="auto"/>
                            <w:left w:val="single" w:sz="2" w:space="0" w:color="auto"/>
                            <w:bottom w:val="single" w:sz="6" w:space="0" w:color="auto"/>
                            <w:right w:val="single" w:sz="2" w:space="0" w:color="auto"/>
                          </w:divBdr>
                          <w:divsChild>
                            <w:div w:id="529339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311596998">
                                  <w:marLeft w:val="0"/>
                                  <w:marRight w:val="0"/>
                                  <w:marTop w:val="0"/>
                                  <w:marBottom w:val="0"/>
                                  <w:divBdr>
                                    <w:top w:val="single" w:sz="2" w:space="0" w:color="D9D9E3"/>
                                    <w:left w:val="single" w:sz="2" w:space="0" w:color="D9D9E3"/>
                                    <w:bottom w:val="single" w:sz="2" w:space="0" w:color="D9D9E3"/>
                                    <w:right w:val="single" w:sz="2" w:space="0" w:color="D9D9E3"/>
                                  </w:divBdr>
                                  <w:divsChild>
                                    <w:div w:id="1799957042">
                                      <w:marLeft w:val="0"/>
                                      <w:marRight w:val="0"/>
                                      <w:marTop w:val="0"/>
                                      <w:marBottom w:val="0"/>
                                      <w:divBdr>
                                        <w:top w:val="single" w:sz="2" w:space="0" w:color="D9D9E3"/>
                                        <w:left w:val="single" w:sz="2" w:space="0" w:color="D9D9E3"/>
                                        <w:bottom w:val="single" w:sz="2" w:space="0" w:color="D9D9E3"/>
                                        <w:right w:val="single" w:sz="2" w:space="0" w:color="D9D9E3"/>
                                      </w:divBdr>
                                      <w:divsChild>
                                        <w:div w:id="2002849616">
                                          <w:marLeft w:val="0"/>
                                          <w:marRight w:val="0"/>
                                          <w:marTop w:val="0"/>
                                          <w:marBottom w:val="0"/>
                                          <w:divBdr>
                                            <w:top w:val="single" w:sz="2" w:space="0" w:color="D9D9E3"/>
                                            <w:left w:val="single" w:sz="2" w:space="0" w:color="D9D9E3"/>
                                            <w:bottom w:val="single" w:sz="2" w:space="0" w:color="D9D9E3"/>
                                            <w:right w:val="single" w:sz="2" w:space="0" w:color="D9D9E3"/>
                                          </w:divBdr>
                                          <w:divsChild>
                                            <w:div w:id="1777559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4134523">
          <w:marLeft w:val="0"/>
          <w:marRight w:val="0"/>
          <w:marTop w:val="0"/>
          <w:marBottom w:val="0"/>
          <w:divBdr>
            <w:top w:val="none" w:sz="0" w:space="0" w:color="auto"/>
            <w:left w:val="none" w:sz="0" w:space="0" w:color="auto"/>
            <w:bottom w:val="none" w:sz="0" w:space="0" w:color="auto"/>
            <w:right w:val="none" w:sz="0" w:space="0" w:color="auto"/>
          </w:divBdr>
          <w:divsChild>
            <w:div w:id="13266414">
              <w:marLeft w:val="0"/>
              <w:marRight w:val="0"/>
              <w:marTop w:val="0"/>
              <w:marBottom w:val="0"/>
              <w:divBdr>
                <w:top w:val="single" w:sz="2" w:space="0" w:color="D9D9E3"/>
                <w:left w:val="single" w:sz="2" w:space="0" w:color="D9D9E3"/>
                <w:bottom w:val="single" w:sz="2" w:space="0" w:color="D9D9E3"/>
                <w:right w:val="single" w:sz="2" w:space="0" w:color="D9D9E3"/>
              </w:divBdr>
              <w:divsChild>
                <w:div w:id="163668355">
                  <w:marLeft w:val="0"/>
                  <w:marRight w:val="0"/>
                  <w:marTop w:val="0"/>
                  <w:marBottom w:val="0"/>
                  <w:divBdr>
                    <w:top w:val="single" w:sz="2" w:space="0" w:color="D9D9E3"/>
                    <w:left w:val="single" w:sz="2" w:space="0" w:color="D9D9E3"/>
                    <w:bottom w:val="single" w:sz="2" w:space="0" w:color="D9D9E3"/>
                    <w:right w:val="single" w:sz="2" w:space="0" w:color="D9D9E3"/>
                  </w:divBdr>
                  <w:divsChild>
                    <w:div w:id="809789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grandhyattplaya/?h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search/?api=1&amp;query=1a%C2%A0Avenida+esquina+Calle%C2%A026%2C+Colonia+Centro%2C+Playa+del+Carmen%2C+M%C3%A9xico%2C+777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yatt.com/en-US/hotel/mexico/grand-hyatt-playa-del-carmen-resort/cunpc" TargetMode="External"/><Relationship Id="rId5" Type="http://schemas.openxmlformats.org/officeDocument/2006/relationships/styles" Target="styles.xml"/><Relationship Id="rId15" Type="http://schemas.openxmlformats.org/officeDocument/2006/relationships/hyperlink" Target="mailto:aleon@alchemia.com.mx"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es-la.facebook.com/GrandHyattPlayaDelCarmenRe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6CFFEFA854243A61827AD4AF8BC33" ma:contentTypeVersion="12" ma:contentTypeDescription="Create a new document." ma:contentTypeScope="" ma:versionID="13ade9dfe057ae30f2da292bb28a63c9">
  <xsd:schema xmlns:xsd="http://www.w3.org/2001/XMLSchema" xmlns:xs="http://www.w3.org/2001/XMLSchema" xmlns:p="http://schemas.microsoft.com/office/2006/metadata/properties" xmlns:ns3="8605e2a4-d763-49dc-a2d5-acbca37dfa61" xmlns:ns4="b8522af8-5b5d-4d13-9b29-1f37a8c46078" targetNamespace="http://schemas.microsoft.com/office/2006/metadata/properties" ma:root="true" ma:fieldsID="2e42c6907e775d156bffde5b1862da25" ns3:_="" ns4:_="">
    <xsd:import namespace="8605e2a4-d763-49dc-a2d5-acbca37dfa61"/>
    <xsd:import namespace="b8522af8-5b5d-4d13-9b29-1f37a8c46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e2a4-d763-49dc-a2d5-acbca37d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22af8-5b5d-4d13-9b29-1f37a8c46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05e2a4-d763-49dc-a2d5-acbca37dfa61" xsi:nil="true"/>
  </documentManagement>
</p:properties>
</file>

<file path=customXml/itemProps1.xml><?xml version="1.0" encoding="utf-8"?>
<ds:datastoreItem xmlns:ds="http://schemas.openxmlformats.org/officeDocument/2006/customXml" ds:itemID="{A9F2A84E-7C4F-4062-863C-BEBD6825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e2a4-d763-49dc-a2d5-acbca37dfa61"/>
    <ds:schemaRef ds:uri="b8522af8-5b5d-4d13-9b29-1f37a8c46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8F0D-DFAD-4956-A7F2-D7D53B9A1CFD}">
  <ds:schemaRefs>
    <ds:schemaRef ds:uri="http://schemas.microsoft.com/sharepoint/v3/contenttype/forms"/>
  </ds:schemaRefs>
</ds:datastoreItem>
</file>

<file path=customXml/itemProps3.xml><?xml version="1.0" encoding="utf-8"?>
<ds:datastoreItem xmlns:ds="http://schemas.openxmlformats.org/officeDocument/2006/customXml" ds:itemID="{4522646D-ACE5-40B1-8093-F28BC50941AD}">
  <ds:schemaRefs>
    <ds:schemaRef ds:uri="http://schemas.microsoft.com/office/2006/metadata/properties"/>
    <ds:schemaRef ds:uri="http://schemas.microsoft.com/office/infopath/2007/PartnerControls"/>
    <ds:schemaRef ds:uri="8605e2a4-d763-49dc-a2d5-acbca37dfa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Alchemia 1</cp:lastModifiedBy>
  <cp:revision>2</cp:revision>
  <dcterms:created xsi:type="dcterms:W3CDTF">2023-05-16T19:23:00Z</dcterms:created>
  <dcterms:modified xsi:type="dcterms:W3CDTF">2023-05-16T19:23:00Z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0x0101005466CFFEFA854243A61827AD4AF8BC33</vt:lpwstr>
  </property>
</Properties>
</file>